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BF06A" w14:textId="77777777" w:rsidR="007B0B4C" w:rsidRP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  <w:r w:rsidRPr="007B0B4C">
        <w:rPr>
          <w:rFonts w:ascii="Arial" w:hAnsi="Arial" w:cs="Arial"/>
          <w:b/>
          <w:bCs/>
          <w:sz w:val="24"/>
          <w:szCs w:val="24"/>
        </w:rPr>
        <w:t>RELATÓRIO ANUAL DE GESTÃO DA OUVIDORIA MUNICIPAL DE ITAÚBA – MT</w:t>
      </w:r>
    </w:p>
    <w:p w14:paraId="24A2CA8E" w14:textId="77777777" w:rsidR="007B0B4C" w:rsidRP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  <w:r w:rsidRPr="007B0B4C">
        <w:rPr>
          <w:rFonts w:ascii="Arial" w:hAnsi="Arial" w:cs="Arial"/>
          <w:b/>
          <w:bCs/>
          <w:sz w:val="24"/>
          <w:szCs w:val="24"/>
        </w:rPr>
        <w:t>Exercício 2025</w:t>
      </w:r>
    </w:p>
    <w:p w14:paraId="14417E55" w14:textId="77777777" w:rsidR="007B0B4C" w:rsidRP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  <w:r w:rsidRPr="007B0B4C">
        <w:rPr>
          <w:rFonts w:ascii="Arial" w:hAnsi="Arial" w:cs="Arial"/>
          <w:b/>
          <w:bCs/>
          <w:sz w:val="24"/>
          <w:szCs w:val="24"/>
        </w:rPr>
        <w:t>Período: 01 de janeiro de 2025 a 31 de dezembro de 2025</w:t>
      </w:r>
    </w:p>
    <w:p w14:paraId="2F984711" w14:textId="77777777" w:rsidR="007B0B4C" w:rsidRP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  <w:r w:rsidRPr="007B0B4C">
        <w:rPr>
          <w:rFonts w:ascii="Arial" w:hAnsi="Arial" w:cs="Arial"/>
          <w:b/>
          <w:bCs/>
          <w:sz w:val="24"/>
          <w:szCs w:val="24"/>
        </w:rPr>
        <w:pict w14:anchorId="3A8093DB">
          <v:rect id="_x0000_i1714" style="width:0;height:1.5pt" o:hralign="center" o:hrstd="t" o:hr="t" fillcolor="#a0a0a0" stroked="f"/>
        </w:pict>
      </w:r>
    </w:p>
    <w:p w14:paraId="7FEB15E3" w14:textId="77777777" w:rsidR="007B0B4C" w:rsidRP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  <w:r w:rsidRPr="007B0B4C">
        <w:rPr>
          <w:rFonts w:ascii="Arial" w:hAnsi="Arial" w:cs="Arial"/>
          <w:b/>
          <w:bCs/>
          <w:sz w:val="24"/>
          <w:szCs w:val="24"/>
        </w:rPr>
        <w:t>1. APRESENTAÇÃO</w:t>
      </w:r>
    </w:p>
    <w:p w14:paraId="4C8C98A9" w14:textId="77777777" w:rsid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</w:p>
    <w:p w14:paraId="78B3A6F0" w14:textId="5E390549" w:rsidR="007B0B4C" w:rsidRPr="007B0B4C" w:rsidRDefault="007B0B4C" w:rsidP="007B0B4C">
      <w:pPr>
        <w:jc w:val="both"/>
        <w:rPr>
          <w:rFonts w:ascii="Arial" w:hAnsi="Arial" w:cs="Arial"/>
          <w:sz w:val="24"/>
          <w:szCs w:val="24"/>
        </w:rPr>
      </w:pPr>
      <w:r w:rsidRPr="007B0B4C">
        <w:rPr>
          <w:rFonts w:ascii="Arial" w:hAnsi="Arial" w:cs="Arial"/>
          <w:sz w:val="24"/>
          <w:szCs w:val="24"/>
        </w:rPr>
        <w:t>A Ouvidoria Municipal de Itaúba constitui importante instrumento de participação social, transparência pública e fortalecimento do controle social, atuando como canal permanente de comunicação entre os cidadãos e a Administração Pública Municipal.</w:t>
      </w:r>
    </w:p>
    <w:p w14:paraId="1F184099" w14:textId="77777777" w:rsidR="007B0B4C" w:rsidRPr="007B0B4C" w:rsidRDefault="007B0B4C" w:rsidP="007B0B4C">
      <w:pPr>
        <w:jc w:val="both"/>
        <w:rPr>
          <w:rFonts w:ascii="Arial" w:hAnsi="Arial" w:cs="Arial"/>
          <w:sz w:val="24"/>
          <w:szCs w:val="24"/>
        </w:rPr>
      </w:pPr>
      <w:r w:rsidRPr="007B0B4C">
        <w:rPr>
          <w:rFonts w:ascii="Arial" w:hAnsi="Arial" w:cs="Arial"/>
          <w:sz w:val="24"/>
          <w:szCs w:val="24"/>
        </w:rPr>
        <w:t>Em cumprimento aos princípios constitucionais da legalidade, publicidade, eficiência e participação popular, bem como às diretrizes estabelecidas pela Lei Federal nº 13.460/2017 e às boas práticas recomendadas pelos Tribunais de Contas e órgãos de controle interno, apresenta-se o Relatório Anual de Gestão da Ouvidoria Municipal referente ao exercício de 2025.</w:t>
      </w:r>
    </w:p>
    <w:p w14:paraId="0072E75B" w14:textId="77777777" w:rsidR="007B0B4C" w:rsidRPr="007B0B4C" w:rsidRDefault="007B0B4C" w:rsidP="007B0B4C">
      <w:pPr>
        <w:jc w:val="both"/>
        <w:rPr>
          <w:rFonts w:ascii="Arial" w:hAnsi="Arial" w:cs="Arial"/>
          <w:sz w:val="24"/>
          <w:szCs w:val="24"/>
        </w:rPr>
      </w:pPr>
      <w:r w:rsidRPr="007B0B4C">
        <w:rPr>
          <w:rFonts w:ascii="Arial" w:hAnsi="Arial" w:cs="Arial"/>
          <w:sz w:val="24"/>
          <w:szCs w:val="24"/>
        </w:rPr>
        <w:t>O presente relatório tem por objetivo demonstrar os resultados alcançados pela Ouvidoria, apresentar indicadores de desempenho, evidenciar a participação cidadã na gestão pública e subsidiar o planejamento estratégico da Administração Municipal.</w:t>
      </w:r>
    </w:p>
    <w:p w14:paraId="53224342" w14:textId="48C96EC0" w:rsidR="007B0B4C" w:rsidRP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</w:p>
    <w:p w14:paraId="647B1377" w14:textId="77777777" w:rsidR="007B0B4C" w:rsidRP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  <w:r w:rsidRPr="007B0B4C">
        <w:rPr>
          <w:rFonts w:ascii="Arial" w:hAnsi="Arial" w:cs="Arial"/>
          <w:b/>
          <w:bCs/>
          <w:sz w:val="24"/>
          <w:szCs w:val="24"/>
        </w:rPr>
        <w:t>2. FINALIDADE DA OUVIDORIA</w:t>
      </w:r>
    </w:p>
    <w:p w14:paraId="1464DD1A" w14:textId="77777777" w:rsid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</w:p>
    <w:p w14:paraId="60A6B563" w14:textId="72AA900B" w:rsidR="007B0B4C" w:rsidRPr="007B0B4C" w:rsidRDefault="007B0B4C" w:rsidP="007B0B4C">
      <w:pPr>
        <w:rPr>
          <w:rFonts w:ascii="Arial" w:hAnsi="Arial" w:cs="Arial"/>
          <w:sz w:val="24"/>
          <w:szCs w:val="24"/>
        </w:rPr>
      </w:pPr>
      <w:r w:rsidRPr="007B0B4C">
        <w:rPr>
          <w:rFonts w:ascii="Arial" w:hAnsi="Arial" w:cs="Arial"/>
          <w:sz w:val="24"/>
          <w:szCs w:val="24"/>
        </w:rPr>
        <w:t>A Ouvidoria Municipal possui como atribuições:</w:t>
      </w:r>
    </w:p>
    <w:p w14:paraId="76898C26" w14:textId="77777777" w:rsidR="007B0B4C" w:rsidRPr="007B0B4C" w:rsidRDefault="007B0B4C" w:rsidP="007B0B4C">
      <w:pPr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proofErr w:type="spellStart"/>
      <w:r w:rsidRPr="007B0B4C">
        <w:rPr>
          <w:rFonts w:ascii="Arial" w:hAnsi="Arial" w:cs="Arial"/>
          <w:sz w:val="24"/>
          <w:szCs w:val="24"/>
        </w:rPr>
        <w:t>Receber</w:t>
      </w:r>
      <w:proofErr w:type="spellEnd"/>
      <w:r w:rsidRPr="007B0B4C">
        <w:rPr>
          <w:rFonts w:ascii="Arial" w:hAnsi="Arial" w:cs="Arial"/>
          <w:sz w:val="24"/>
          <w:szCs w:val="24"/>
        </w:rPr>
        <w:t xml:space="preserve"> denúncias, reclamações, sugestões, elogios, consultas e solicitações;</w:t>
      </w:r>
    </w:p>
    <w:p w14:paraId="15D2914F" w14:textId="77777777" w:rsidR="007B0B4C" w:rsidRPr="007B0B4C" w:rsidRDefault="007B0B4C" w:rsidP="007B0B4C">
      <w:pPr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 w:rsidRPr="007B0B4C">
        <w:rPr>
          <w:rFonts w:ascii="Arial" w:hAnsi="Arial" w:cs="Arial"/>
          <w:sz w:val="24"/>
          <w:szCs w:val="24"/>
        </w:rPr>
        <w:t>Promover a interlocução entre a sociedade e a Administração Pública;</w:t>
      </w:r>
    </w:p>
    <w:p w14:paraId="4A1D2EC8" w14:textId="77777777" w:rsidR="007B0B4C" w:rsidRPr="007B0B4C" w:rsidRDefault="007B0B4C" w:rsidP="007B0B4C">
      <w:pPr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 w:rsidRPr="007B0B4C">
        <w:rPr>
          <w:rFonts w:ascii="Arial" w:hAnsi="Arial" w:cs="Arial"/>
          <w:sz w:val="24"/>
          <w:szCs w:val="24"/>
        </w:rPr>
        <w:t>Garantir ao cidadão o exercício do controle social;</w:t>
      </w:r>
    </w:p>
    <w:p w14:paraId="5C989981" w14:textId="77777777" w:rsidR="007B0B4C" w:rsidRPr="007B0B4C" w:rsidRDefault="007B0B4C" w:rsidP="007B0B4C">
      <w:pPr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 w:rsidRPr="007B0B4C">
        <w:rPr>
          <w:rFonts w:ascii="Arial" w:hAnsi="Arial" w:cs="Arial"/>
          <w:sz w:val="24"/>
          <w:szCs w:val="24"/>
        </w:rPr>
        <w:t>Contribuir para o aperfeiçoamento dos serviços públicos;</w:t>
      </w:r>
    </w:p>
    <w:p w14:paraId="6545C473" w14:textId="77777777" w:rsidR="007B0B4C" w:rsidRPr="007B0B4C" w:rsidRDefault="007B0B4C" w:rsidP="007B0B4C">
      <w:pPr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 w:rsidRPr="007B0B4C">
        <w:rPr>
          <w:rFonts w:ascii="Arial" w:hAnsi="Arial" w:cs="Arial"/>
          <w:sz w:val="24"/>
          <w:szCs w:val="24"/>
        </w:rPr>
        <w:t>Produzir indicadores para apoio à tomada de decisões administrativas;</w:t>
      </w:r>
    </w:p>
    <w:p w14:paraId="408E60C5" w14:textId="77777777" w:rsidR="007B0B4C" w:rsidRPr="007B0B4C" w:rsidRDefault="007B0B4C" w:rsidP="007B0B4C">
      <w:pPr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 w:rsidRPr="007B0B4C">
        <w:rPr>
          <w:rFonts w:ascii="Arial" w:hAnsi="Arial" w:cs="Arial"/>
          <w:sz w:val="24"/>
          <w:szCs w:val="24"/>
        </w:rPr>
        <w:t>Identificar oportunidades de melhoria nos processos internos da gestão pública.</w:t>
      </w:r>
    </w:p>
    <w:p w14:paraId="31233C1C" w14:textId="55187A69" w:rsidR="007B0B4C" w:rsidRP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</w:p>
    <w:p w14:paraId="2FC5D025" w14:textId="77777777" w:rsidR="007B0B4C" w:rsidRP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  <w:r w:rsidRPr="007B0B4C">
        <w:rPr>
          <w:rFonts w:ascii="Arial" w:hAnsi="Arial" w:cs="Arial"/>
          <w:b/>
          <w:bCs/>
          <w:sz w:val="24"/>
          <w:szCs w:val="24"/>
        </w:rPr>
        <w:t>3. RESUMO EXECUTIVO</w:t>
      </w:r>
    </w:p>
    <w:p w14:paraId="1B781AA9" w14:textId="77777777" w:rsid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</w:p>
    <w:p w14:paraId="52CEEA57" w14:textId="271CEB35" w:rsidR="007B0B4C" w:rsidRPr="007B0B4C" w:rsidRDefault="007B0B4C" w:rsidP="007B0B4C">
      <w:pPr>
        <w:rPr>
          <w:rFonts w:ascii="Arial" w:hAnsi="Arial" w:cs="Arial"/>
          <w:sz w:val="24"/>
          <w:szCs w:val="24"/>
        </w:rPr>
      </w:pPr>
      <w:r w:rsidRPr="007B0B4C">
        <w:rPr>
          <w:rFonts w:ascii="Arial" w:hAnsi="Arial" w:cs="Arial"/>
          <w:sz w:val="24"/>
          <w:szCs w:val="24"/>
        </w:rPr>
        <w:t>Durante o exercício de 2025 foram registradas 104 manifestações através dos diversos canais disponibilizados pela Ouvidoria Municipal.</w:t>
      </w:r>
    </w:p>
    <w:p w14:paraId="41801C3E" w14:textId="77777777" w:rsid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</w:p>
    <w:p w14:paraId="6700EFB5" w14:textId="69A38708" w:rsidR="007B0B4C" w:rsidRP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  <w:r w:rsidRPr="007B0B4C">
        <w:rPr>
          <w:rFonts w:ascii="Arial" w:hAnsi="Arial" w:cs="Arial"/>
          <w:b/>
          <w:bCs/>
          <w:sz w:val="24"/>
          <w:szCs w:val="24"/>
        </w:rPr>
        <w:t>Principais Indicadores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7"/>
        <w:gridCol w:w="1236"/>
      </w:tblGrid>
      <w:tr w:rsidR="007B0B4C" w:rsidRPr="007B0B4C" w14:paraId="453FB29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9F8E65F" w14:textId="77777777" w:rsidR="007B0B4C" w:rsidRPr="007B0B4C" w:rsidRDefault="007B0B4C" w:rsidP="007B0B4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0B4C">
              <w:rPr>
                <w:rFonts w:ascii="Arial" w:hAnsi="Arial" w:cs="Arial"/>
                <w:b/>
                <w:bCs/>
                <w:sz w:val="24"/>
                <w:szCs w:val="24"/>
              </w:rPr>
              <w:t>Indicador</w:t>
            </w:r>
          </w:p>
        </w:tc>
        <w:tc>
          <w:tcPr>
            <w:tcW w:w="0" w:type="auto"/>
            <w:vAlign w:val="center"/>
            <w:hideMark/>
          </w:tcPr>
          <w:p w14:paraId="4CAA8867" w14:textId="77777777" w:rsidR="007B0B4C" w:rsidRPr="007B0B4C" w:rsidRDefault="007B0B4C" w:rsidP="007B0B4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0B4C">
              <w:rPr>
                <w:rFonts w:ascii="Arial" w:hAnsi="Arial" w:cs="Arial"/>
                <w:b/>
                <w:bCs/>
                <w:sz w:val="24"/>
                <w:szCs w:val="24"/>
              </w:rPr>
              <w:t>Resultado</w:t>
            </w:r>
          </w:p>
        </w:tc>
      </w:tr>
      <w:tr w:rsidR="007B0B4C" w:rsidRPr="007B0B4C" w14:paraId="5FAAE5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B3C052" w14:textId="77777777" w:rsidR="007B0B4C" w:rsidRPr="007B0B4C" w:rsidRDefault="007B0B4C" w:rsidP="007B0B4C">
            <w:pPr>
              <w:rPr>
                <w:rFonts w:ascii="Arial" w:hAnsi="Arial" w:cs="Arial"/>
                <w:sz w:val="24"/>
                <w:szCs w:val="24"/>
              </w:rPr>
            </w:pPr>
            <w:r w:rsidRPr="007B0B4C">
              <w:rPr>
                <w:rFonts w:ascii="Arial" w:hAnsi="Arial" w:cs="Arial"/>
                <w:sz w:val="24"/>
                <w:szCs w:val="24"/>
              </w:rPr>
              <w:t>Total de manifestações</w:t>
            </w:r>
          </w:p>
        </w:tc>
        <w:tc>
          <w:tcPr>
            <w:tcW w:w="0" w:type="auto"/>
            <w:vAlign w:val="center"/>
            <w:hideMark/>
          </w:tcPr>
          <w:p w14:paraId="05E5E5BB" w14:textId="77777777" w:rsidR="007B0B4C" w:rsidRPr="007B0B4C" w:rsidRDefault="007B0B4C" w:rsidP="007B0B4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0B4C">
              <w:rPr>
                <w:rFonts w:ascii="Arial" w:hAnsi="Arial" w:cs="Arial"/>
                <w:b/>
                <w:bCs/>
                <w:sz w:val="24"/>
                <w:szCs w:val="24"/>
              </w:rPr>
              <w:t>104</w:t>
            </w:r>
          </w:p>
        </w:tc>
      </w:tr>
      <w:tr w:rsidR="007B0B4C" w:rsidRPr="007B0B4C" w14:paraId="05D07A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34B839" w14:textId="77777777" w:rsidR="007B0B4C" w:rsidRPr="007B0B4C" w:rsidRDefault="007B0B4C" w:rsidP="007B0B4C">
            <w:pPr>
              <w:rPr>
                <w:rFonts w:ascii="Arial" w:hAnsi="Arial" w:cs="Arial"/>
                <w:sz w:val="24"/>
                <w:szCs w:val="24"/>
              </w:rPr>
            </w:pPr>
            <w:r w:rsidRPr="007B0B4C">
              <w:rPr>
                <w:rFonts w:ascii="Arial" w:hAnsi="Arial" w:cs="Arial"/>
                <w:sz w:val="24"/>
                <w:szCs w:val="24"/>
              </w:rPr>
              <w:t>Manifestações concluídas</w:t>
            </w:r>
          </w:p>
        </w:tc>
        <w:tc>
          <w:tcPr>
            <w:tcW w:w="0" w:type="auto"/>
            <w:vAlign w:val="center"/>
            <w:hideMark/>
          </w:tcPr>
          <w:p w14:paraId="138C3B6D" w14:textId="77777777" w:rsidR="007B0B4C" w:rsidRPr="007B0B4C" w:rsidRDefault="007B0B4C" w:rsidP="007B0B4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0B4C">
              <w:rPr>
                <w:rFonts w:ascii="Arial" w:hAnsi="Arial" w:cs="Arial"/>
                <w:b/>
                <w:bCs/>
                <w:sz w:val="24"/>
                <w:szCs w:val="24"/>
              </w:rPr>
              <w:t>103</w:t>
            </w:r>
          </w:p>
        </w:tc>
      </w:tr>
      <w:tr w:rsidR="007B0B4C" w:rsidRPr="007B0B4C" w14:paraId="164172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F73E70" w14:textId="77777777" w:rsidR="007B0B4C" w:rsidRPr="007B0B4C" w:rsidRDefault="007B0B4C" w:rsidP="007B0B4C">
            <w:pPr>
              <w:rPr>
                <w:rFonts w:ascii="Arial" w:hAnsi="Arial" w:cs="Arial"/>
                <w:sz w:val="24"/>
                <w:szCs w:val="24"/>
              </w:rPr>
            </w:pPr>
            <w:r w:rsidRPr="007B0B4C">
              <w:rPr>
                <w:rFonts w:ascii="Arial" w:hAnsi="Arial" w:cs="Arial"/>
                <w:sz w:val="24"/>
                <w:szCs w:val="24"/>
              </w:rPr>
              <w:t>Índice de conclusão</w:t>
            </w:r>
          </w:p>
        </w:tc>
        <w:tc>
          <w:tcPr>
            <w:tcW w:w="0" w:type="auto"/>
            <w:vAlign w:val="center"/>
            <w:hideMark/>
          </w:tcPr>
          <w:p w14:paraId="0D23174C" w14:textId="77777777" w:rsidR="007B0B4C" w:rsidRPr="007B0B4C" w:rsidRDefault="007B0B4C" w:rsidP="007B0B4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0B4C">
              <w:rPr>
                <w:rFonts w:ascii="Arial" w:hAnsi="Arial" w:cs="Arial"/>
                <w:b/>
                <w:bCs/>
                <w:sz w:val="24"/>
                <w:szCs w:val="24"/>
              </w:rPr>
              <w:t>99,04%</w:t>
            </w:r>
          </w:p>
        </w:tc>
      </w:tr>
      <w:tr w:rsidR="007B0B4C" w:rsidRPr="007B0B4C" w14:paraId="073537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D0E704" w14:textId="77777777" w:rsidR="007B0B4C" w:rsidRPr="007B0B4C" w:rsidRDefault="007B0B4C" w:rsidP="007B0B4C">
            <w:pPr>
              <w:rPr>
                <w:rFonts w:ascii="Arial" w:hAnsi="Arial" w:cs="Arial"/>
                <w:sz w:val="24"/>
                <w:szCs w:val="24"/>
              </w:rPr>
            </w:pPr>
            <w:r w:rsidRPr="007B0B4C">
              <w:rPr>
                <w:rFonts w:ascii="Arial" w:hAnsi="Arial" w:cs="Arial"/>
                <w:sz w:val="24"/>
                <w:szCs w:val="24"/>
              </w:rPr>
              <w:t>Elogios recebidos</w:t>
            </w:r>
          </w:p>
        </w:tc>
        <w:tc>
          <w:tcPr>
            <w:tcW w:w="0" w:type="auto"/>
            <w:vAlign w:val="center"/>
            <w:hideMark/>
          </w:tcPr>
          <w:p w14:paraId="543B6F9A" w14:textId="77777777" w:rsidR="007B0B4C" w:rsidRPr="007B0B4C" w:rsidRDefault="007B0B4C" w:rsidP="007B0B4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0B4C">
              <w:rPr>
                <w:rFonts w:ascii="Arial" w:hAnsi="Arial" w:cs="Arial"/>
                <w:b/>
                <w:bCs/>
                <w:sz w:val="24"/>
                <w:szCs w:val="24"/>
              </w:rPr>
              <w:t>37</w:t>
            </w:r>
          </w:p>
        </w:tc>
      </w:tr>
      <w:tr w:rsidR="007B0B4C" w:rsidRPr="007B0B4C" w14:paraId="39BECD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8D8182" w14:textId="77777777" w:rsidR="007B0B4C" w:rsidRPr="007B0B4C" w:rsidRDefault="007B0B4C" w:rsidP="007B0B4C">
            <w:pPr>
              <w:rPr>
                <w:rFonts w:ascii="Arial" w:hAnsi="Arial" w:cs="Arial"/>
                <w:sz w:val="24"/>
                <w:szCs w:val="24"/>
              </w:rPr>
            </w:pPr>
            <w:r w:rsidRPr="007B0B4C">
              <w:rPr>
                <w:rFonts w:ascii="Arial" w:hAnsi="Arial" w:cs="Arial"/>
                <w:sz w:val="24"/>
                <w:szCs w:val="24"/>
              </w:rPr>
              <w:t>Denúncias registradas</w:t>
            </w:r>
          </w:p>
        </w:tc>
        <w:tc>
          <w:tcPr>
            <w:tcW w:w="0" w:type="auto"/>
            <w:vAlign w:val="center"/>
            <w:hideMark/>
          </w:tcPr>
          <w:p w14:paraId="12AE09E8" w14:textId="77777777" w:rsidR="007B0B4C" w:rsidRPr="007B0B4C" w:rsidRDefault="007B0B4C" w:rsidP="007B0B4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0B4C">
              <w:rPr>
                <w:rFonts w:ascii="Arial" w:hAnsi="Arial" w:cs="Arial"/>
                <w:b/>
                <w:bCs/>
                <w:sz w:val="24"/>
                <w:szCs w:val="24"/>
              </w:rPr>
              <w:t>31</w:t>
            </w:r>
          </w:p>
        </w:tc>
      </w:tr>
      <w:tr w:rsidR="007B0B4C" w:rsidRPr="007B0B4C" w14:paraId="788D17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D1B3D3" w14:textId="77777777" w:rsidR="007B0B4C" w:rsidRPr="007B0B4C" w:rsidRDefault="007B0B4C" w:rsidP="007B0B4C">
            <w:pPr>
              <w:rPr>
                <w:rFonts w:ascii="Arial" w:hAnsi="Arial" w:cs="Arial"/>
                <w:sz w:val="24"/>
                <w:szCs w:val="24"/>
              </w:rPr>
            </w:pPr>
            <w:r w:rsidRPr="007B0B4C">
              <w:rPr>
                <w:rFonts w:ascii="Arial" w:hAnsi="Arial" w:cs="Arial"/>
                <w:sz w:val="24"/>
                <w:szCs w:val="24"/>
              </w:rPr>
              <w:t>Reclamações registradas</w:t>
            </w:r>
          </w:p>
        </w:tc>
        <w:tc>
          <w:tcPr>
            <w:tcW w:w="0" w:type="auto"/>
            <w:vAlign w:val="center"/>
            <w:hideMark/>
          </w:tcPr>
          <w:p w14:paraId="72EC913F" w14:textId="77777777" w:rsidR="007B0B4C" w:rsidRPr="007B0B4C" w:rsidRDefault="007B0B4C" w:rsidP="007B0B4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0B4C">
              <w:rPr>
                <w:rFonts w:ascii="Arial" w:hAnsi="Arial" w:cs="Arial"/>
                <w:b/>
                <w:bCs/>
                <w:sz w:val="24"/>
                <w:szCs w:val="24"/>
              </w:rPr>
              <w:t>16</w:t>
            </w:r>
          </w:p>
        </w:tc>
      </w:tr>
      <w:tr w:rsidR="007B0B4C" w:rsidRPr="007B0B4C" w14:paraId="2AA4C2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D6B4F7" w14:textId="77777777" w:rsidR="007B0B4C" w:rsidRPr="007B0B4C" w:rsidRDefault="007B0B4C" w:rsidP="007B0B4C">
            <w:pPr>
              <w:rPr>
                <w:rFonts w:ascii="Arial" w:hAnsi="Arial" w:cs="Arial"/>
                <w:sz w:val="24"/>
                <w:szCs w:val="24"/>
              </w:rPr>
            </w:pPr>
            <w:r w:rsidRPr="007B0B4C">
              <w:rPr>
                <w:rFonts w:ascii="Arial" w:hAnsi="Arial" w:cs="Arial"/>
                <w:sz w:val="24"/>
                <w:szCs w:val="24"/>
              </w:rPr>
              <w:lastRenderedPageBreak/>
              <w:t>Solicitações registradas</w:t>
            </w:r>
          </w:p>
        </w:tc>
        <w:tc>
          <w:tcPr>
            <w:tcW w:w="0" w:type="auto"/>
            <w:vAlign w:val="center"/>
            <w:hideMark/>
          </w:tcPr>
          <w:p w14:paraId="62E9490F" w14:textId="77777777" w:rsidR="007B0B4C" w:rsidRPr="007B0B4C" w:rsidRDefault="007B0B4C" w:rsidP="007B0B4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0B4C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</w:tr>
      <w:tr w:rsidR="007B0B4C" w:rsidRPr="007B0B4C" w14:paraId="7C38B5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D12F94" w14:textId="77777777" w:rsidR="007B0B4C" w:rsidRPr="007B0B4C" w:rsidRDefault="007B0B4C" w:rsidP="007B0B4C">
            <w:pPr>
              <w:rPr>
                <w:rFonts w:ascii="Arial" w:hAnsi="Arial" w:cs="Arial"/>
                <w:sz w:val="24"/>
                <w:szCs w:val="24"/>
              </w:rPr>
            </w:pPr>
            <w:r w:rsidRPr="007B0B4C">
              <w:rPr>
                <w:rFonts w:ascii="Arial" w:hAnsi="Arial" w:cs="Arial"/>
                <w:sz w:val="24"/>
                <w:szCs w:val="24"/>
              </w:rPr>
              <w:t>Sugestões registradas</w:t>
            </w:r>
          </w:p>
        </w:tc>
        <w:tc>
          <w:tcPr>
            <w:tcW w:w="0" w:type="auto"/>
            <w:vAlign w:val="center"/>
            <w:hideMark/>
          </w:tcPr>
          <w:p w14:paraId="2D1AE7BB" w14:textId="77777777" w:rsidR="007B0B4C" w:rsidRPr="007B0B4C" w:rsidRDefault="007B0B4C" w:rsidP="007B0B4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0B4C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</w:tr>
      <w:tr w:rsidR="007B0B4C" w:rsidRPr="007B0B4C" w14:paraId="6F73E8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A303D1" w14:textId="77777777" w:rsidR="007B0B4C" w:rsidRPr="007B0B4C" w:rsidRDefault="007B0B4C" w:rsidP="007B0B4C">
            <w:pPr>
              <w:rPr>
                <w:rFonts w:ascii="Arial" w:hAnsi="Arial" w:cs="Arial"/>
                <w:sz w:val="24"/>
                <w:szCs w:val="24"/>
              </w:rPr>
            </w:pPr>
            <w:r w:rsidRPr="007B0B4C">
              <w:rPr>
                <w:rFonts w:ascii="Arial" w:hAnsi="Arial" w:cs="Arial"/>
                <w:sz w:val="24"/>
                <w:szCs w:val="24"/>
              </w:rPr>
              <w:t>Consultas registradas</w:t>
            </w:r>
          </w:p>
        </w:tc>
        <w:tc>
          <w:tcPr>
            <w:tcW w:w="0" w:type="auto"/>
            <w:vAlign w:val="center"/>
            <w:hideMark/>
          </w:tcPr>
          <w:p w14:paraId="56D61F19" w14:textId="77777777" w:rsidR="007B0B4C" w:rsidRPr="007B0B4C" w:rsidRDefault="007B0B4C" w:rsidP="007B0B4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0B4C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</w:tr>
    </w:tbl>
    <w:p w14:paraId="4CA8C8CF" w14:textId="6AC8444C" w:rsidR="007B0B4C" w:rsidRP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</w:p>
    <w:p w14:paraId="022C88FE" w14:textId="77777777" w:rsid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  <w:r w:rsidRPr="007B0B4C">
        <w:rPr>
          <w:rFonts w:ascii="Arial" w:hAnsi="Arial" w:cs="Arial"/>
          <w:b/>
          <w:bCs/>
          <w:sz w:val="24"/>
          <w:szCs w:val="24"/>
        </w:rPr>
        <w:t>4. MANIFESTAÇÕES POR TIPO</w:t>
      </w:r>
    </w:p>
    <w:p w14:paraId="48E2B469" w14:textId="77777777" w:rsidR="007B0B4C" w:rsidRP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</w:p>
    <w:p w14:paraId="7C8AB691" w14:textId="2F2675A1" w:rsid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17B6F7C" wp14:editId="1312C435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120765" cy="4076700"/>
            <wp:effectExtent l="0" t="0" r="0" b="0"/>
            <wp:wrapNone/>
            <wp:docPr id="590665195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665195" name="Imagem 59066519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724D1C" w14:textId="77777777" w:rsid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</w:p>
    <w:p w14:paraId="55964FB3" w14:textId="77777777" w:rsid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</w:p>
    <w:p w14:paraId="791D51D1" w14:textId="77777777" w:rsid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</w:p>
    <w:p w14:paraId="38C4CDB3" w14:textId="77777777" w:rsid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</w:p>
    <w:p w14:paraId="2D6AC268" w14:textId="77777777" w:rsid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</w:p>
    <w:p w14:paraId="647550A4" w14:textId="77777777" w:rsid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</w:p>
    <w:p w14:paraId="32E9B9B7" w14:textId="77777777" w:rsid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</w:p>
    <w:p w14:paraId="0033161B" w14:textId="77777777" w:rsid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</w:p>
    <w:p w14:paraId="33E781F5" w14:textId="77777777" w:rsid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</w:p>
    <w:p w14:paraId="3D5CB982" w14:textId="77777777" w:rsid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</w:p>
    <w:p w14:paraId="6CBFF4FB" w14:textId="77777777" w:rsid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</w:p>
    <w:p w14:paraId="2573870B" w14:textId="77777777" w:rsid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</w:p>
    <w:p w14:paraId="7C83A0C5" w14:textId="77777777" w:rsid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</w:p>
    <w:p w14:paraId="1B8554DD" w14:textId="77777777" w:rsid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</w:p>
    <w:p w14:paraId="7F4882D8" w14:textId="77777777" w:rsid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</w:p>
    <w:p w14:paraId="2B4A3DFF" w14:textId="77777777" w:rsid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</w:p>
    <w:p w14:paraId="5D651143" w14:textId="77777777" w:rsid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</w:p>
    <w:p w14:paraId="7BC1A53F" w14:textId="77777777" w:rsid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</w:p>
    <w:p w14:paraId="039C80E6" w14:textId="77777777" w:rsid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</w:p>
    <w:p w14:paraId="59B15D92" w14:textId="77777777" w:rsid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</w:p>
    <w:p w14:paraId="62A8DA00" w14:textId="77777777" w:rsid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</w:p>
    <w:p w14:paraId="1D0EA338" w14:textId="77777777" w:rsid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</w:p>
    <w:p w14:paraId="5133FE85" w14:textId="77777777" w:rsid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</w:p>
    <w:p w14:paraId="019018F2" w14:textId="6BD3C48E" w:rsidR="007B0B4C" w:rsidRP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</w:p>
    <w:p w14:paraId="1019B6E3" w14:textId="77777777" w:rsidR="007B0B4C" w:rsidRP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  <w:r w:rsidRPr="007B0B4C">
        <w:rPr>
          <w:rFonts w:ascii="Arial" w:hAnsi="Arial" w:cs="Arial"/>
          <w:b/>
          <w:bCs/>
          <w:sz w:val="24"/>
          <w:szCs w:val="24"/>
        </w:rPr>
        <w:t>(Relatório de 2025 por Tipo de Manifestação)</w:t>
      </w:r>
    </w:p>
    <w:p w14:paraId="4589EB11" w14:textId="77777777" w:rsidR="007B0B4C" w:rsidRP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  <w:r w:rsidRPr="007B0B4C">
        <w:rPr>
          <w:rFonts w:ascii="Arial" w:hAnsi="Arial" w:cs="Arial"/>
          <w:b/>
          <w:bCs/>
          <w:sz w:val="24"/>
          <w:szCs w:val="24"/>
        </w:rPr>
        <w:t>Tabela 1 – Distribuição das manifestações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9"/>
        <w:gridCol w:w="1381"/>
        <w:gridCol w:w="1303"/>
      </w:tblGrid>
      <w:tr w:rsidR="007B0B4C" w:rsidRPr="007B0B4C" w14:paraId="0FD7686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70BB243" w14:textId="77777777" w:rsidR="007B0B4C" w:rsidRPr="007B0B4C" w:rsidRDefault="007B0B4C" w:rsidP="007B0B4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0B4C">
              <w:rPr>
                <w:rFonts w:ascii="Arial" w:hAnsi="Arial" w:cs="Arial"/>
                <w:b/>
                <w:bCs/>
                <w:sz w:val="24"/>
                <w:szCs w:val="24"/>
              </w:rPr>
              <w:t>Tipo</w:t>
            </w:r>
          </w:p>
        </w:tc>
        <w:tc>
          <w:tcPr>
            <w:tcW w:w="0" w:type="auto"/>
            <w:vAlign w:val="center"/>
            <w:hideMark/>
          </w:tcPr>
          <w:p w14:paraId="76C2A481" w14:textId="77777777" w:rsidR="007B0B4C" w:rsidRPr="007B0B4C" w:rsidRDefault="007B0B4C" w:rsidP="007B0B4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0B4C">
              <w:rPr>
                <w:rFonts w:ascii="Arial" w:hAnsi="Arial" w:cs="Arial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0" w:type="auto"/>
            <w:vAlign w:val="center"/>
            <w:hideMark/>
          </w:tcPr>
          <w:p w14:paraId="242DE5D8" w14:textId="77777777" w:rsidR="007B0B4C" w:rsidRPr="007B0B4C" w:rsidRDefault="007B0B4C" w:rsidP="007B0B4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0B4C">
              <w:rPr>
                <w:rFonts w:ascii="Arial" w:hAnsi="Arial" w:cs="Arial"/>
                <w:b/>
                <w:bCs/>
                <w:sz w:val="24"/>
                <w:szCs w:val="24"/>
              </w:rPr>
              <w:t>Percentual</w:t>
            </w:r>
          </w:p>
        </w:tc>
      </w:tr>
      <w:tr w:rsidR="007B0B4C" w:rsidRPr="007B0B4C" w14:paraId="2465F8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CD4EEC" w14:textId="77777777" w:rsidR="007B0B4C" w:rsidRPr="007B0B4C" w:rsidRDefault="007B0B4C" w:rsidP="007B0B4C">
            <w:pPr>
              <w:rPr>
                <w:rFonts w:ascii="Arial" w:hAnsi="Arial" w:cs="Arial"/>
                <w:sz w:val="24"/>
                <w:szCs w:val="24"/>
              </w:rPr>
            </w:pPr>
            <w:r w:rsidRPr="007B0B4C">
              <w:rPr>
                <w:rFonts w:ascii="Arial" w:hAnsi="Arial" w:cs="Arial"/>
                <w:sz w:val="24"/>
                <w:szCs w:val="24"/>
              </w:rPr>
              <w:t>Elogio</w:t>
            </w:r>
          </w:p>
        </w:tc>
        <w:tc>
          <w:tcPr>
            <w:tcW w:w="0" w:type="auto"/>
            <w:vAlign w:val="center"/>
            <w:hideMark/>
          </w:tcPr>
          <w:p w14:paraId="40599837" w14:textId="77777777" w:rsidR="007B0B4C" w:rsidRPr="007B0B4C" w:rsidRDefault="007B0B4C" w:rsidP="007B0B4C">
            <w:pPr>
              <w:rPr>
                <w:rFonts w:ascii="Arial" w:hAnsi="Arial" w:cs="Arial"/>
                <w:sz w:val="24"/>
                <w:szCs w:val="24"/>
              </w:rPr>
            </w:pPr>
            <w:r w:rsidRPr="007B0B4C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48313FB6" w14:textId="77777777" w:rsidR="007B0B4C" w:rsidRPr="007B0B4C" w:rsidRDefault="007B0B4C" w:rsidP="007B0B4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0B4C">
              <w:rPr>
                <w:rFonts w:ascii="Arial" w:hAnsi="Arial" w:cs="Arial"/>
                <w:b/>
                <w:bCs/>
                <w:sz w:val="24"/>
                <w:szCs w:val="24"/>
              </w:rPr>
              <w:t>35,58%</w:t>
            </w:r>
          </w:p>
        </w:tc>
      </w:tr>
      <w:tr w:rsidR="007B0B4C" w:rsidRPr="007B0B4C" w14:paraId="2E7DC1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055443" w14:textId="77777777" w:rsidR="007B0B4C" w:rsidRPr="007B0B4C" w:rsidRDefault="007B0B4C" w:rsidP="007B0B4C">
            <w:pPr>
              <w:rPr>
                <w:rFonts w:ascii="Arial" w:hAnsi="Arial" w:cs="Arial"/>
                <w:sz w:val="24"/>
                <w:szCs w:val="24"/>
              </w:rPr>
            </w:pPr>
            <w:r w:rsidRPr="007B0B4C">
              <w:rPr>
                <w:rFonts w:ascii="Arial" w:hAnsi="Arial" w:cs="Arial"/>
                <w:sz w:val="24"/>
                <w:szCs w:val="24"/>
              </w:rPr>
              <w:t>Denúncia</w:t>
            </w:r>
          </w:p>
        </w:tc>
        <w:tc>
          <w:tcPr>
            <w:tcW w:w="0" w:type="auto"/>
            <w:vAlign w:val="center"/>
            <w:hideMark/>
          </w:tcPr>
          <w:p w14:paraId="227E7F1C" w14:textId="77777777" w:rsidR="007B0B4C" w:rsidRPr="007B0B4C" w:rsidRDefault="007B0B4C" w:rsidP="007B0B4C">
            <w:pPr>
              <w:rPr>
                <w:rFonts w:ascii="Arial" w:hAnsi="Arial" w:cs="Arial"/>
                <w:sz w:val="24"/>
                <w:szCs w:val="24"/>
              </w:rPr>
            </w:pPr>
            <w:r w:rsidRPr="007B0B4C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69DF16E2" w14:textId="77777777" w:rsidR="007B0B4C" w:rsidRPr="007B0B4C" w:rsidRDefault="007B0B4C" w:rsidP="007B0B4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0B4C">
              <w:rPr>
                <w:rFonts w:ascii="Arial" w:hAnsi="Arial" w:cs="Arial"/>
                <w:b/>
                <w:bCs/>
                <w:sz w:val="24"/>
                <w:szCs w:val="24"/>
              </w:rPr>
              <w:t>29,81%</w:t>
            </w:r>
          </w:p>
        </w:tc>
      </w:tr>
      <w:tr w:rsidR="007B0B4C" w:rsidRPr="007B0B4C" w14:paraId="6DEA86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717C70" w14:textId="77777777" w:rsidR="007B0B4C" w:rsidRPr="007B0B4C" w:rsidRDefault="007B0B4C" w:rsidP="007B0B4C">
            <w:pPr>
              <w:rPr>
                <w:rFonts w:ascii="Arial" w:hAnsi="Arial" w:cs="Arial"/>
                <w:sz w:val="24"/>
                <w:szCs w:val="24"/>
              </w:rPr>
            </w:pPr>
            <w:r w:rsidRPr="007B0B4C">
              <w:rPr>
                <w:rFonts w:ascii="Arial" w:hAnsi="Arial" w:cs="Arial"/>
                <w:sz w:val="24"/>
                <w:szCs w:val="24"/>
              </w:rPr>
              <w:t>Reclamação</w:t>
            </w:r>
          </w:p>
        </w:tc>
        <w:tc>
          <w:tcPr>
            <w:tcW w:w="0" w:type="auto"/>
            <w:vAlign w:val="center"/>
            <w:hideMark/>
          </w:tcPr>
          <w:p w14:paraId="01BF9D5F" w14:textId="77777777" w:rsidR="007B0B4C" w:rsidRPr="007B0B4C" w:rsidRDefault="007B0B4C" w:rsidP="007B0B4C">
            <w:pPr>
              <w:rPr>
                <w:rFonts w:ascii="Arial" w:hAnsi="Arial" w:cs="Arial"/>
                <w:sz w:val="24"/>
                <w:szCs w:val="24"/>
              </w:rPr>
            </w:pPr>
            <w:r w:rsidRPr="007B0B4C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2F050055" w14:textId="77777777" w:rsidR="007B0B4C" w:rsidRPr="007B0B4C" w:rsidRDefault="007B0B4C" w:rsidP="007B0B4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0B4C">
              <w:rPr>
                <w:rFonts w:ascii="Arial" w:hAnsi="Arial" w:cs="Arial"/>
                <w:b/>
                <w:bCs/>
                <w:sz w:val="24"/>
                <w:szCs w:val="24"/>
              </w:rPr>
              <w:t>15,38%</w:t>
            </w:r>
          </w:p>
        </w:tc>
      </w:tr>
      <w:tr w:rsidR="007B0B4C" w:rsidRPr="007B0B4C" w14:paraId="0CFCE23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4674CE" w14:textId="77777777" w:rsidR="007B0B4C" w:rsidRPr="007B0B4C" w:rsidRDefault="007B0B4C" w:rsidP="007B0B4C">
            <w:pPr>
              <w:rPr>
                <w:rFonts w:ascii="Arial" w:hAnsi="Arial" w:cs="Arial"/>
                <w:sz w:val="24"/>
                <w:szCs w:val="24"/>
              </w:rPr>
            </w:pPr>
            <w:r w:rsidRPr="007B0B4C">
              <w:rPr>
                <w:rFonts w:ascii="Arial" w:hAnsi="Arial" w:cs="Arial"/>
                <w:sz w:val="24"/>
                <w:szCs w:val="24"/>
              </w:rPr>
              <w:t>Solicitação</w:t>
            </w:r>
          </w:p>
        </w:tc>
        <w:tc>
          <w:tcPr>
            <w:tcW w:w="0" w:type="auto"/>
            <w:vAlign w:val="center"/>
            <w:hideMark/>
          </w:tcPr>
          <w:p w14:paraId="7EFBECDB" w14:textId="77777777" w:rsidR="007B0B4C" w:rsidRPr="007B0B4C" w:rsidRDefault="007B0B4C" w:rsidP="007B0B4C">
            <w:pPr>
              <w:rPr>
                <w:rFonts w:ascii="Arial" w:hAnsi="Arial" w:cs="Arial"/>
                <w:sz w:val="24"/>
                <w:szCs w:val="24"/>
              </w:rPr>
            </w:pPr>
            <w:r w:rsidRPr="007B0B4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1BA8E96" w14:textId="77777777" w:rsidR="007B0B4C" w:rsidRPr="007B0B4C" w:rsidRDefault="007B0B4C" w:rsidP="007B0B4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0B4C">
              <w:rPr>
                <w:rFonts w:ascii="Arial" w:hAnsi="Arial" w:cs="Arial"/>
                <w:b/>
                <w:bCs/>
                <w:sz w:val="24"/>
                <w:szCs w:val="24"/>
              </w:rPr>
              <w:t>9,62%</w:t>
            </w:r>
          </w:p>
        </w:tc>
      </w:tr>
      <w:tr w:rsidR="007B0B4C" w:rsidRPr="007B0B4C" w14:paraId="1E5CF53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801E84" w14:textId="77777777" w:rsidR="007B0B4C" w:rsidRPr="007B0B4C" w:rsidRDefault="007B0B4C" w:rsidP="007B0B4C">
            <w:pPr>
              <w:rPr>
                <w:rFonts w:ascii="Arial" w:hAnsi="Arial" w:cs="Arial"/>
                <w:sz w:val="24"/>
                <w:szCs w:val="24"/>
              </w:rPr>
            </w:pPr>
            <w:r w:rsidRPr="007B0B4C">
              <w:rPr>
                <w:rFonts w:ascii="Arial" w:hAnsi="Arial" w:cs="Arial"/>
                <w:sz w:val="24"/>
                <w:szCs w:val="24"/>
              </w:rPr>
              <w:t>Sugestão</w:t>
            </w:r>
          </w:p>
        </w:tc>
        <w:tc>
          <w:tcPr>
            <w:tcW w:w="0" w:type="auto"/>
            <w:vAlign w:val="center"/>
            <w:hideMark/>
          </w:tcPr>
          <w:p w14:paraId="3A1F9E6C" w14:textId="77777777" w:rsidR="007B0B4C" w:rsidRPr="007B0B4C" w:rsidRDefault="007B0B4C" w:rsidP="007B0B4C">
            <w:pPr>
              <w:rPr>
                <w:rFonts w:ascii="Arial" w:hAnsi="Arial" w:cs="Arial"/>
                <w:sz w:val="24"/>
                <w:szCs w:val="24"/>
              </w:rPr>
            </w:pPr>
            <w:r w:rsidRPr="007B0B4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A0D615C" w14:textId="77777777" w:rsidR="007B0B4C" w:rsidRPr="007B0B4C" w:rsidRDefault="007B0B4C" w:rsidP="007B0B4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0B4C">
              <w:rPr>
                <w:rFonts w:ascii="Arial" w:hAnsi="Arial" w:cs="Arial"/>
                <w:b/>
                <w:bCs/>
                <w:sz w:val="24"/>
                <w:szCs w:val="24"/>
              </w:rPr>
              <w:t>8,65%</w:t>
            </w:r>
          </w:p>
        </w:tc>
      </w:tr>
      <w:tr w:rsidR="007B0B4C" w:rsidRPr="007B0B4C" w14:paraId="7A30C9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3917CC" w14:textId="77777777" w:rsidR="007B0B4C" w:rsidRPr="007B0B4C" w:rsidRDefault="007B0B4C" w:rsidP="007B0B4C">
            <w:pPr>
              <w:rPr>
                <w:rFonts w:ascii="Arial" w:hAnsi="Arial" w:cs="Arial"/>
                <w:sz w:val="24"/>
                <w:szCs w:val="24"/>
              </w:rPr>
            </w:pPr>
            <w:r w:rsidRPr="007B0B4C">
              <w:rPr>
                <w:rFonts w:ascii="Arial" w:hAnsi="Arial" w:cs="Arial"/>
                <w:sz w:val="24"/>
                <w:szCs w:val="24"/>
              </w:rPr>
              <w:t>Consulta</w:t>
            </w:r>
          </w:p>
        </w:tc>
        <w:tc>
          <w:tcPr>
            <w:tcW w:w="0" w:type="auto"/>
            <w:vAlign w:val="center"/>
            <w:hideMark/>
          </w:tcPr>
          <w:p w14:paraId="7C52E9DD" w14:textId="77777777" w:rsidR="007B0B4C" w:rsidRPr="007B0B4C" w:rsidRDefault="007B0B4C" w:rsidP="007B0B4C">
            <w:pPr>
              <w:rPr>
                <w:rFonts w:ascii="Arial" w:hAnsi="Arial" w:cs="Arial"/>
                <w:sz w:val="24"/>
                <w:szCs w:val="24"/>
              </w:rPr>
            </w:pPr>
            <w:r w:rsidRPr="007B0B4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3E2ADC3" w14:textId="77777777" w:rsidR="007B0B4C" w:rsidRPr="007B0B4C" w:rsidRDefault="007B0B4C" w:rsidP="007B0B4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0B4C">
              <w:rPr>
                <w:rFonts w:ascii="Arial" w:hAnsi="Arial" w:cs="Arial"/>
                <w:b/>
                <w:bCs/>
                <w:sz w:val="24"/>
                <w:szCs w:val="24"/>
              </w:rPr>
              <w:t>0,96%</w:t>
            </w:r>
          </w:p>
        </w:tc>
      </w:tr>
      <w:tr w:rsidR="007B0B4C" w:rsidRPr="007B0B4C" w14:paraId="6C99C8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B53E99" w14:textId="77777777" w:rsidR="007B0B4C" w:rsidRPr="007B0B4C" w:rsidRDefault="007B0B4C" w:rsidP="007B0B4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0B4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Total</w:t>
            </w:r>
          </w:p>
        </w:tc>
        <w:tc>
          <w:tcPr>
            <w:tcW w:w="0" w:type="auto"/>
            <w:vAlign w:val="center"/>
            <w:hideMark/>
          </w:tcPr>
          <w:p w14:paraId="102F4422" w14:textId="77777777" w:rsidR="007B0B4C" w:rsidRPr="007B0B4C" w:rsidRDefault="007B0B4C" w:rsidP="007B0B4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0B4C">
              <w:rPr>
                <w:rFonts w:ascii="Arial" w:hAnsi="Arial" w:cs="Arial"/>
                <w:b/>
                <w:bCs/>
                <w:sz w:val="24"/>
                <w:szCs w:val="24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14:paraId="005589F2" w14:textId="77777777" w:rsidR="007B0B4C" w:rsidRPr="007B0B4C" w:rsidRDefault="007B0B4C" w:rsidP="007B0B4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0B4C">
              <w:rPr>
                <w:rFonts w:ascii="Arial" w:hAnsi="Arial" w:cs="Arial"/>
                <w:b/>
                <w:bCs/>
                <w:sz w:val="24"/>
                <w:szCs w:val="24"/>
              </w:rPr>
              <w:t>100%</w:t>
            </w:r>
          </w:p>
        </w:tc>
      </w:tr>
    </w:tbl>
    <w:p w14:paraId="62A34591" w14:textId="3C2FF69D" w:rsidR="007B0B4C" w:rsidRP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</w:p>
    <w:p w14:paraId="2CB0B481" w14:textId="77777777" w:rsidR="007B0B4C" w:rsidRP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  <w:r w:rsidRPr="007B0B4C">
        <w:rPr>
          <w:rFonts w:ascii="Arial" w:hAnsi="Arial" w:cs="Arial"/>
          <w:b/>
          <w:bCs/>
          <w:sz w:val="24"/>
          <w:szCs w:val="24"/>
        </w:rPr>
        <w:t>Análise Técnica</w:t>
      </w:r>
    </w:p>
    <w:p w14:paraId="0FB242A8" w14:textId="77777777" w:rsid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</w:p>
    <w:p w14:paraId="120970C3" w14:textId="1714B00B" w:rsidR="007B0B4C" w:rsidRPr="007B0B4C" w:rsidRDefault="007B0B4C" w:rsidP="007B0B4C">
      <w:pPr>
        <w:jc w:val="both"/>
        <w:rPr>
          <w:rFonts w:ascii="Arial" w:hAnsi="Arial" w:cs="Arial"/>
          <w:sz w:val="24"/>
          <w:szCs w:val="24"/>
        </w:rPr>
      </w:pPr>
      <w:r w:rsidRPr="007B0B4C">
        <w:rPr>
          <w:rFonts w:ascii="Arial" w:hAnsi="Arial" w:cs="Arial"/>
          <w:sz w:val="24"/>
          <w:szCs w:val="24"/>
        </w:rPr>
        <w:t>O exercício de 2025 apresentou predominância de manifestações classificadas como elogios, representando 35,58% do total recebido.</w:t>
      </w:r>
    </w:p>
    <w:p w14:paraId="0F37AFA6" w14:textId="77777777" w:rsidR="007B0B4C" w:rsidRPr="007B0B4C" w:rsidRDefault="007B0B4C" w:rsidP="007B0B4C">
      <w:pPr>
        <w:jc w:val="both"/>
        <w:rPr>
          <w:rFonts w:ascii="Arial" w:hAnsi="Arial" w:cs="Arial"/>
          <w:sz w:val="24"/>
          <w:szCs w:val="24"/>
        </w:rPr>
      </w:pPr>
      <w:r w:rsidRPr="007B0B4C">
        <w:rPr>
          <w:rFonts w:ascii="Arial" w:hAnsi="Arial" w:cs="Arial"/>
          <w:sz w:val="24"/>
          <w:szCs w:val="24"/>
        </w:rPr>
        <w:t>Esse resultado demonstra percepção positiva da população em relação aos serviços prestados pela Administração Municipal e seus servidores.</w:t>
      </w:r>
    </w:p>
    <w:p w14:paraId="665A3FBB" w14:textId="77777777" w:rsidR="007B0B4C" w:rsidRPr="007B0B4C" w:rsidRDefault="007B0B4C" w:rsidP="007B0B4C">
      <w:pPr>
        <w:jc w:val="both"/>
        <w:rPr>
          <w:rFonts w:ascii="Arial" w:hAnsi="Arial" w:cs="Arial"/>
          <w:sz w:val="24"/>
          <w:szCs w:val="24"/>
        </w:rPr>
      </w:pPr>
      <w:r w:rsidRPr="007B0B4C">
        <w:rPr>
          <w:rFonts w:ascii="Arial" w:hAnsi="Arial" w:cs="Arial"/>
          <w:sz w:val="24"/>
          <w:szCs w:val="24"/>
        </w:rPr>
        <w:t>As denúncias representaram 29,81% das manifestações, evidenciando a utilização da Ouvidoria como importante mecanismo de fiscalização social.</w:t>
      </w:r>
    </w:p>
    <w:p w14:paraId="2F4BCD44" w14:textId="77777777" w:rsidR="007B0B4C" w:rsidRPr="007B0B4C" w:rsidRDefault="007B0B4C" w:rsidP="007B0B4C">
      <w:pPr>
        <w:jc w:val="both"/>
        <w:rPr>
          <w:rFonts w:ascii="Arial" w:hAnsi="Arial" w:cs="Arial"/>
          <w:sz w:val="24"/>
          <w:szCs w:val="24"/>
        </w:rPr>
      </w:pPr>
      <w:r w:rsidRPr="007B0B4C">
        <w:rPr>
          <w:rFonts w:ascii="Arial" w:hAnsi="Arial" w:cs="Arial"/>
          <w:sz w:val="24"/>
          <w:szCs w:val="24"/>
        </w:rPr>
        <w:t>As reclamações corresponderam a 15,38% dos registros, indicando oportunidades de melhoria em determinados serviços públicos.</w:t>
      </w:r>
    </w:p>
    <w:p w14:paraId="0A0E6580" w14:textId="77777777" w:rsidR="007B0B4C" w:rsidRPr="007B0B4C" w:rsidRDefault="007B0B4C" w:rsidP="007B0B4C">
      <w:pPr>
        <w:jc w:val="both"/>
        <w:rPr>
          <w:rFonts w:ascii="Arial" w:hAnsi="Arial" w:cs="Arial"/>
          <w:sz w:val="24"/>
          <w:szCs w:val="24"/>
        </w:rPr>
      </w:pPr>
      <w:r w:rsidRPr="007B0B4C">
        <w:rPr>
          <w:rFonts w:ascii="Arial" w:hAnsi="Arial" w:cs="Arial"/>
          <w:sz w:val="24"/>
          <w:szCs w:val="24"/>
        </w:rPr>
        <w:t>A participação de sugestões, solicitações e consultas demonstra o uso diversificado da Ouvidoria como ferramenta de comunicação institucional.</w:t>
      </w:r>
    </w:p>
    <w:p w14:paraId="65589107" w14:textId="76254985" w:rsidR="007B0B4C" w:rsidRP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</w:p>
    <w:p w14:paraId="11C095DC" w14:textId="77777777" w:rsidR="007B0B4C" w:rsidRP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  <w:r w:rsidRPr="007B0B4C">
        <w:rPr>
          <w:rFonts w:ascii="Arial" w:hAnsi="Arial" w:cs="Arial"/>
          <w:b/>
          <w:bCs/>
          <w:sz w:val="24"/>
          <w:szCs w:val="24"/>
        </w:rPr>
        <w:t>5. ANÁLISE DOS CANAIS DE ATENDIMENTO</w:t>
      </w:r>
    </w:p>
    <w:p w14:paraId="180164D0" w14:textId="77777777" w:rsidR="00C30DC8" w:rsidRDefault="00C30DC8" w:rsidP="007B0B4C">
      <w:pPr>
        <w:rPr>
          <w:rFonts w:ascii="Arial" w:hAnsi="Arial" w:cs="Arial"/>
          <w:b/>
          <w:bCs/>
          <w:sz w:val="24"/>
          <w:szCs w:val="24"/>
        </w:rPr>
      </w:pPr>
    </w:p>
    <w:p w14:paraId="784EC073" w14:textId="26462829" w:rsidR="00C30DC8" w:rsidRDefault="00C30DC8" w:rsidP="007B0B4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C7F8083" wp14:editId="214A685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20765" cy="4076700"/>
            <wp:effectExtent l="0" t="0" r="0" b="0"/>
            <wp:wrapNone/>
            <wp:docPr id="800026477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026477" name="Imagem 80002647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1D4E2C" w14:textId="77777777" w:rsidR="00C30DC8" w:rsidRDefault="00C30DC8" w:rsidP="007B0B4C">
      <w:pPr>
        <w:rPr>
          <w:rFonts w:ascii="Arial" w:hAnsi="Arial" w:cs="Arial"/>
          <w:b/>
          <w:bCs/>
          <w:sz w:val="24"/>
          <w:szCs w:val="24"/>
        </w:rPr>
      </w:pPr>
    </w:p>
    <w:p w14:paraId="5855F853" w14:textId="77777777" w:rsidR="00C30DC8" w:rsidRDefault="00C30DC8" w:rsidP="007B0B4C">
      <w:pPr>
        <w:rPr>
          <w:rFonts w:ascii="Arial" w:hAnsi="Arial" w:cs="Arial"/>
          <w:b/>
          <w:bCs/>
          <w:sz w:val="24"/>
          <w:szCs w:val="24"/>
        </w:rPr>
      </w:pPr>
    </w:p>
    <w:p w14:paraId="0FD2FED2" w14:textId="77777777" w:rsidR="00C30DC8" w:rsidRDefault="00C30DC8" w:rsidP="007B0B4C">
      <w:pPr>
        <w:rPr>
          <w:rFonts w:ascii="Arial" w:hAnsi="Arial" w:cs="Arial"/>
          <w:b/>
          <w:bCs/>
          <w:sz w:val="24"/>
          <w:szCs w:val="24"/>
        </w:rPr>
      </w:pPr>
    </w:p>
    <w:p w14:paraId="3C1AC5A3" w14:textId="77777777" w:rsidR="00C30DC8" w:rsidRDefault="00C30DC8" w:rsidP="007B0B4C">
      <w:pPr>
        <w:rPr>
          <w:rFonts w:ascii="Arial" w:hAnsi="Arial" w:cs="Arial"/>
          <w:b/>
          <w:bCs/>
          <w:sz w:val="24"/>
          <w:szCs w:val="24"/>
        </w:rPr>
      </w:pPr>
    </w:p>
    <w:p w14:paraId="6C57C843" w14:textId="77777777" w:rsidR="00C30DC8" w:rsidRDefault="00C30DC8" w:rsidP="007B0B4C">
      <w:pPr>
        <w:rPr>
          <w:rFonts w:ascii="Arial" w:hAnsi="Arial" w:cs="Arial"/>
          <w:b/>
          <w:bCs/>
          <w:sz w:val="24"/>
          <w:szCs w:val="24"/>
        </w:rPr>
      </w:pPr>
    </w:p>
    <w:p w14:paraId="709F8925" w14:textId="77777777" w:rsidR="00C30DC8" w:rsidRDefault="00C30DC8" w:rsidP="007B0B4C">
      <w:pPr>
        <w:rPr>
          <w:rFonts w:ascii="Arial" w:hAnsi="Arial" w:cs="Arial"/>
          <w:b/>
          <w:bCs/>
          <w:sz w:val="24"/>
          <w:szCs w:val="24"/>
        </w:rPr>
      </w:pPr>
    </w:p>
    <w:p w14:paraId="1AAFC0F0" w14:textId="77777777" w:rsidR="00C30DC8" w:rsidRDefault="00C30DC8" w:rsidP="007B0B4C">
      <w:pPr>
        <w:rPr>
          <w:rFonts w:ascii="Arial" w:hAnsi="Arial" w:cs="Arial"/>
          <w:b/>
          <w:bCs/>
          <w:sz w:val="24"/>
          <w:szCs w:val="24"/>
        </w:rPr>
      </w:pPr>
    </w:p>
    <w:p w14:paraId="2A6BE652" w14:textId="77777777" w:rsidR="00C30DC8" w:rsidRDefault="00C30DC8" w:rsidP="007B0B4C">
      <w:pPr>
        <w:rPr>
          <w:rFonts w:ascii="Arial" w:hAnsi="Arial" w:cs="Arial"/>
          <w:b/>
          <w:bCs/>
          <w:sz w:val="24"/>
          <w:szCs w:val="24"/>
        </w:rPr>
      </w:pPr>
    </w:p>
    <w:p w14:paraId="3AB45C13" w14:textId="77777777" w:rsidR="00C30DC8" w:rsidRDefault="00C30DC8" w:rsidP="007B0B4C">
      <w:pPr>
        <w:rPr>
          <w:rFonts w:ascii="Arial" w:hAnsi="Arial" w:cs="Arial"/>
          <w:b/>
          <w:bCs/>
          <w:sz w:val="24"/>
          <w:szCs w:val="24"/>
        </w:rPr>
      </w:pPr>
    </w:p>
    <w:p w14:paraId="256CEC3E" w14:textId="77777777" w:rsidR="00C30DC8" w:rsidRDefault="00C30DC8" w:rsidP="007B0B4C">
      <w:pPr>
        <w:rPr>
          <w:rFonts w:ascii="Arial" w:hAnsi="Arial" w:cs="Arial"/>
          <w:b/>
          <w:bCs/>
          <w:sz w:val="24"/>
          <w:szCs w:val="24"/>
        </w:rPr>
      </w:pPr>
    </w:p>
    <w:p w14:paraId="1B7E8A20" w14:textId="77777777" w:rsidR="00C30DC8" w:rsidRDefault="00C30DC8" w:rsidP="007B0B4C">
      <w:pPr>
        <w:rPr>
          <w:rFonts w:ascii="Arial" w:hAnsi="Arial" w:cs="Arial"/>
          <w:b/>
          <w:bCs/>
          <w:sz w:val="24"/>
          <w:szCs w:val="24"/>
        </w:rPr>
      </w:pPr>
    </w:p>
    <w:p w14:paraId="029347D6" w14:textId="77777777" w:rsidR="00C30DC8" w:rsidRDefault="00C30DC8" w:rsidP="007B0B4C">
      <w:pPr>
        <w:rPr>
          <w:rFonts w:ascii="Arial" w:hAnsi="Arial" w:cs="Arial"/>
          <w:b/>
          <w:bCs/>
          <w:sz w:val="24"/>
          <w:szCs w:val="24"/>
        </w:rPr>
      </w:pPr>
    </w:p>
    <w:p w14:paraId="5865745F" w14:textId="77777777" w:rsidR="00C30DC8" w:rsidRDefault="00C30DC8" w:rsidP="007B0B4C">
      <w:pPr>
        <w:rPr>
          <w:rFonts w:ascii="Arial" w:hAnsi="Arial" w:cs="Arial"/>
          <w:b/>
          <w:bCs/>
          <w:sz w:val="24"/>
          <w:szCs w:val="24"/>
        </w:rPr>
      </w:pPr>
    </w:p>
    <w:p w14:paraId="56727E7C" w14:textId="77777777" w:rsidR="00C30DC8" w:rsidRDefault="00C30DC8" w:rsidP="007B0B4C">
      <w:pPr>
        <w:rPr>
          <w:rFonts w:ascii="Arial" w:hAnsi="Arial" w:cs="Arial"/>
          <w:b/>
          <w:bCs/>
          <w:sz w:val="24"/>
          <w:szCs w:val="24"/>
        </w:rPr>
      </w:pPr>
    </w:p>
    <w:p w14:paraId="07F2C47D" w14:textId="77777777" w:rsidR="00C30DC8" w:rsidRDefault="00C30DC8" w:rsidP="007B0B4C">
      <w:pPr>
        <w:rPr>
          <w:rFonts w:ascii="Arial" w:hAnsi="Arial" w:cs="Arial"/>
          <w:b/>
          <w:bCs/>
          <w:sz w:val="24"/>
          <w:szCs w:val="24"/>
        </w:rPr>
      </w:pPr>
    </w:p>
    <w:p w14:paraId="51D69750" w14:textId="77777777" w:rsidR="00C30DC8" w:rsidRDefault="00C30DC8" w:rsidP="007B0B4C">
      <w:pPr>
        <w:rPr>
          <w:rFonts w:ascii="Arial" w:hAnsi="Arial" w:cs="Arial"/>
          <w:b/>
          <w:bCs/>
          <w:sz w:val="24"/>
          <w:szCs w:val="24"/>
        </w:rPr>
      </w:pPr>
    </w:p>
    <w:p w14:paraId="7D0034E4" w14:textId="77777777" w:rsidR="00C30DC8" w:rsidRDefault="00C30DC8" w:rsidP="007B0B4C">
      <w:pPr>
        <w:rPr>
          <w:rFonts w:ascii="Arial" w:hAnsi="Arial" w:cs="Arial"/>
          <w:b/>
          <w:bCs/>
          <w:sz w:val="24"/>
          <w:szCs w:val="24"/>
        </w:rPr>
      </w:pPr>
    </w:p>
    <w:p w14:paraId="153BDF58" w14:textId="77777777" w:rsidR="00C30DC8" w:rsidRDefault="00C30DC8" w:rsidP="007B0B4C">
      <w:pPr>
        <w:rPr>
          <w:rFonts w:ascii="Arial" w:hAnsi="Arial" w:cs="Arial"/>
          <w:b/>
          <w:bCs/>
          <w:sz w:val="24"/>
          <w:szCs w:val="24"/>
        </w:rPr>
      </w:pPr>
    </w:p>
    <w:p w14:paraId="0BB716C5" w14:textId="77777777" w:rsidR="00C30DC8" w:rsidRDefault="00C30DC8" w:rsidP="007B0B4C">
      <w:pPr>
        <w:rPr>
          <w:rFonts w:ascii="Arial" w:hAnsi="Arial" w:cs="Arial"/>
          <w:b/>
          <w:bCs/>
          <w:sz w:val="24"/>
          <w:szCs w:val="24"/>
        </w:rPr>
      </w:pPr>
    </w:p>
    <w:p w14:paraId="080FB932" w14:textId="77777777" w:rsidR="00C30DC8" w:rsidRDefault="00C30DC8" w:rsidP="007B0B4C">
      <w:pPr>
        <w:rPr>
          <w:rFonts w:ascii="Arial" w:hAnsi="Arial" w:cs="Arial"/>
          <w:b/>
          <w:bCs/>
          <w:sz w:val="24"/>
          <w:szCs w:val="24"/>
        </w:rPr>
      </w:pPr>
    </w:p>
    <w:p w14:paraId="66AE9EC2" w14:textId="77777777" w:rsidR="00C30DC8" w:rsidRDefault="00C30DC8" w:rsidP="007B0B4C">
      <w:pPr>
        <w:rPr>
          <w:rFonts w:ascii="Arial" w:hAnsi="Arial" w:cs="Arial"/>
          <w:b/>
          <w:bCs/>
          <w:sz w:val="24"/>
          <w:szCs w:val="24"/>
        </w:rPr>
      </w:pPr>
    </w:p>
    <w:p w14:paraId="21437AC2" w14:textId="77777777" w:rsidR="00C30DC8" w:rsidRDefault="00C30DC8" w:rsidP="007B0B4C">
      <w:pPr>
        <w:rPr>
          <w:rFonts w:ascii="Arial" w:hAnsi="Arial" w:cs="Arial"/>
          <w:b/>
          <w:bCs/>
          <w:sz w:val="24"/>
          <w:szCs w:val="24"/>
        </w:rPr>
      </w:pPr>
    </w:p>
    <w:p w14:paraId="2441C402" w14:textId="7263216C" w:rsidR="007B0B4C" w:rsidRP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</w:p>
    <w:p w14:paraId="0A094537" w14:textId="77777777" w:rsidR="007B0B4C" w:rsidRP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  <w:r w:rsidRPr="007B0B4C">
        <w:rPr>
          <w:rFonts w:ascii="Arial" w:hAnsi="Arial" w:cs="Arial"/>
          <w:b/>
          <w:bCs/>
          <w:sz w:val="24"/>
          <w:szCs w:val="24"/>
        </w:rPr>
        <w:t>(Relatório Geral dos Canais de Atendimento)</w:t>
      </w:r>
    </w:p>
    <w:p w14:paraId="20B10335" w14:textId="77777777" w:rsidR="007B0B4C" w:rsidRP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  <w:r w:rsidRPr="007B0B4C">
        <w:rPr>
          <w:rFonts w:ascii="Arial" w:hAnsi="Arial" w:cs="Arial"/>
          <w:b/>
          <w:bCs/>
          <w:sz w:val="24"/>
          <w:szCs w:val="24"/>
        </w:rPr>
        <w:lastRenderedPageBreak/>
        <w:t>Tabela 2 – Distribuição por canal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7"/>
        <w:gridCol w:w="1396"/>
      </w:tblGrid>
      <w:tr w:rsidR="007B0B4C" w:rsidRPr="007B0B4C" w14:paraId="66F7D1E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1D4D2E2" w14:textId="77777777" w:rsidR="007B0B4C" w:rsidRPr="007B0B4C" w:rsidRDefault="007B0B4C" w:rsidP="007B0B4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0B4C">
              <w:rPr>
                <w:rFonts w:ascii="Arial" w:hAnsi="Arial" w:cs="Arial"/>
                <w:b/>
                <w:bCs/>
                <w:sz w:val="24"/>
                <w:szCs w:val="24"/>
              </w:rPr>
              <w:t>Canal de Atendimento</w:t>
            </w:r>
          </w:p>
        </w:tc>
        <w:tc>
          <w:tcPr>
            <w:tcW w:w="0" w:type="auto"/>
            <w:vAlign w:val="center"/>
            <w:hideMark/>
          </w:tcPr>
          <w:p w14:paraId="1CAAFEA5" w14:textId="77777777" w:rsidR="007B0B4C" w:rsidRPr="007B0B4C" w:rsidRDefault="007B0B4C" w:rsidP="007B0B4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0B4C">
              <w:rPr>
                <w:rFonts w:ascii="Arial" w:hAnsi="Arial" w:cs="Arial"/>
                <w:b/>
                <w:bCs/>
                <w:sz w:val="24"/>
                <w:szCs w:val="24"/>
              </w:rPr>
              <w:t>Quantidade</w:t>
            </w:r>
          </w:p>
        </w:tc>
      </w:tr>
      <w:tr w:rsidR="007B0B4C" w:rsidRPr="007B0B4C" w14:paraId="00B3D7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3CCCE8" w14:textId="77777777" w:rsidR="007B0B4C" w:rsidRPr="00C30DC8" w:rsidRDefault="007B0B4C" w:rsidP="007B0B4C">
            <w:pPr>
              <w:rPr>
                <w:rFonts w:ascii="Arial" w:hAnsi="Arial" w:cs="Arial"/>
                <w:sz w:val="24"/>
                <w:szCs w:val="24"/>
              </w:rPr>
            </w:pPr>
            <w:r w:rsidRPr="00C30DC8">
              <w:rPr>
                <w:rFonts w:ascii="Arial" w:hAnsi="Arial" w:cs="Arial"/>
                <w:sz w:val="24"/>
                <w:szCs w:val="24"/>
              </w:rPr>
              <w:t>Presencial</w:t>
            </w:r>
          </w:p>
        </w:tc>
        <w:tc>
          <w:tcPr>
            <w:tcW w:w="0" w:type="auto"/>
            <w:vAlign w:val="center"/>
            <w:hideMark/>
          </w:tcPr>
          <w:p w14:paraId="538DC462" w14:textId="77777777" w:rsidR="007B0B4C" w:rsidRPr="007B0B4C" w:rsidRDefault="007B0B4C" w:rsidP="007B0B4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0B4C">
              <w:rPr>
                <w:rFonts w:ascii="Arial" w:hAnsi="Arial" w:cs="Arial"/>
                <w:b/>
                <w:bCs/>
                <w:sz w:val="24"/>
                <w:szCs w:val="24"/>
              </w:rPr>
              <w:t>58</w:t>
            </w:r>
          </w:p>
        </w:tc>
      </w:tr>
      <w:tr w:rsidR="007B0B4C" w:rsidRPr="007B0B4C" w14:paraId="245F08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543D3D" w14:textId="77777777" w:rsidR="007B0B4C" w:rsidRPr="00C30DC8" w:rsidRDefault="007B0B4C" w:rsidP="007B0B4C">
            <w:pPr>
              <w:rPr>
                <w:rFonts w:ascii="Arial" w:hAnsi="Arial" w:cs="Arial"/>
                <w:sz w:val="24"/>
                <w:szCs w:val="24"/>
              </w:rPr>
            </w:pPr>
            <w:r w:rsidRPr="00C30DC8">
              <w:rPr>
                <w:rFonts w:ascii="Arial" w:hAnsi="Arial" w:cs="Arial"/>
                <w:sz w:val="24"/>
                <w:szCs w:val="24"/>
              </w:rPr>
              <w:t>Ouvidoria Online</w:t>
            </w:r>
          </w:p>
        </w:tc>
        <w:tc>
          <w:tcPr>
            <w:tcW w:w="0" w:type="auto"/>
            <w:vAlign w:val="center"/>
            <w:hideMark/>
          </w:tcPr>
          <w:p w14:paraId="50BE01FC" w14:textId="77777777" w:rsidR="007B0B4C" w:rsidRPr="007B0B4C" w:rsidRDefault="007B0B4C" w:rsidP="007B0B4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0B4C">
              <w:rPr>
                <w:rFonts w:ascii="Arial" w:hAnsi="Arial" w:cs="Arial"/>
                <w:b/>
                <w:bCs/>
                <w:sz w:val="24"/>
                <w:szCs w:val="24"/>
              </w:rPr>
              <w:t>37</w:t>
            </w:r>
          </w:p>
        </w:tc>
      </w:tr>
      <w:tr w:rsidR="007B0B4C" w:rsidRPr="007B0B4C" w14:paraId="26026F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C511FF" w14:textId="77777777" w:rsidR="007B0B4C" w:rsidRPr="00C30DC8" w:rsidRDefault="007B0B4C" w:rsidP="007B0B4C">
            <w:pPr>
              <w:rPr>
                <w:rFonts w:ascii="Arial" w:hAnsi="Arial" w:cs="Arial"/>
                <w:sz w:val="24"/>
                <w:szCs w:val="24"/>
              </w:rPr>
            </w:pPr>
            <w:r w:rsidRPr="00C30DC8">
              <w:rPr>
                <w:rFonts w:ascii="Arial" w:hAnsi="Arial" w:cs="Arial"/>
                <w:sz w:val="24"/>
                <w:szCs w:val="24"/>
              </w:rPr>
              <w:t>WhatsApp</w:t>
            </w:r>
          </w:p>
        </w:tc>
        <w:tc>
          <w:tcPr>
            <w:tcW w:w="0" w:type="auto"/>
            <w:vAlign w:val="center"/>
            <w:hideMark/>
          </w:tcPr>
          <w:p w14:paraId="5F5048B7" w14:textId="77777777" w:rsidR="007B0B4C" w:rsidRPr="007B0B4C" w:rsidRDefault="007B0B4C" w:rsidP="007B0B4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0B4C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</w:tr>
      <w:tr w:rsidR="007B0B4C" w:rsidRPr="007B0B4C" w14:paraId="7B5D16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82CF22" w14:textId="77777777" w:rsidR="007B0B4C" w:rsidRPr="00C30DC8" w:rsidRDefault="007B0B4C" w:rsidP="007B0B4C">
            <w:pPr>
              <w:rPr>
                <w:rFonts w:ascii="Arial" w:hAnsi="Arial" w:cs="Arial"/>
                <w:sz w:val="24"/>
                <w:szCs w:val="24"/>
              </w:rPr>
            </w:pPr>
            <w:r w:rsidRPr="00C30DC8"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0" w:type="auto"/>
            <w:vAlign w:val="center"/>
            <w:hideMark/>
          </w:tcPr>
          <w:p w14:paraId="2351274A" w14:textId="77777777" w:rsidR="007B0B4C" w:rsidRPr="007B0B4C" w:rsidRDefault="007B0B4C" w:rsidP="007B0B4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0B4C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</w:tr>
      <w:tr w:rsidR="007B0B4C" w:rsidRPr="007B0B4C" w14:paraId="2BC4D0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428249" w14:textId="77777777" w:rsidR="007B0B4C" w:rsidRPr="00C30DC8" w:rsidRDefault="007B0B4C" w:rsidP="007B0B4C">
            <w:pPr>
              <w:rPr>
                <w:rFonts w:ascii="Arial" w:hAnsi="Arial" w:cs="Arial"/>
                <w:sz w:val="24"/>
                <w:szCs w:val="24"/>
              </w:rPr>
            </w:pPr>
            <w:r w:rsidRPr="00C30DC8">
              <w:rPr>
                <w:rFonts w:ascii="Arial" w:hAnsi="Arial" w:cs="Arial"/>
                <w:sz w:val="24"/>
                <w:szCs w:val="24"/>
              </w:rPr>
              <w:t>Ligação Telefônica</w:t>
            </w:r>
          </w:p>
        </w:tc>
        <w:tc>
          <w:tcPr>
            <w:tcW w:w="0" w:type="auto"/>
            <w:vAlign w:val="center"/>
            <w:hideMark/>
          </w:tcPr>
          <w:p w14:paraId="3B8D034F" w14:textId="77777777" w:rsidR="007B0B4C" w:rsidRPr="007B0B4C" w:rsidRDefault="007B0B4C" w:rsidP="007B0B4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0B4C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7B0B4C" w:rsidRPr="007B0B4C" w14:paraId="77EA1A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8F1AA4" w14:textId="77777777" w:rsidR="007B0B4C" w:rsidRPr="00C30DC8" w:rsidRDefault="007B0B4C" w:rsidP="007B0B4C">
            <w:pPr>
              <w:rPr>
                <w:rFonts w:ascii="Arial" w:hAnsi="Arial" w:cs="Arial"/>
                <w:sz w:val="24"/>
                <w:szCs w:val="24"/>
              </w:rPr>
            </w:pPr>
            <w:r w:rsidRPr="00C30DC8">
              <w:rPr>
                <w:rFonts w:ascii="Arial" w:hAnsi="Arial" w:cs="Arial"/>
                <w:sz w:val="24"/>
                <w:szCs w:val="24"/>
              </w:rPr>
              <w:t>Caixa de Manifestações</w:t>
            </w:r>
          </w:p>
        </w:tc>
        <w:tc>
          <w:tcPr>
            <w:tcW w:w="0" w:type="auto"/>
            <w:vAlign w:val="center"/>
            <w:hideMark/>
          </w:tcPr>
          <w:p w14:paraId="64FDCE8E" w14:textId="77777777" w:rsidR="007B0B4C" w:rsidRPr="007B0B4C" w:rsidRDefault="007B0B4C" w:rsidP="007B0B4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0B4C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7B0B4C" w:rsidRPr="007B0B4C" w14:paraId="0FFE78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0CE57C" w14:textId="77777777" w:rsidR="007B0B4C" w:rsidRPr="007B0B4C" w:rsidRDefault="007B0B4C" w:rsidP="007B0B4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0B4C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68CCB311" w14:textId="77777777" w:rsidR="007B0B4C" w:rsidRPr="007B0B4C" w:rsidRDefault="007B0B4C" w:rsidP="007B0B4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0B4C">
              <w:rPr>
                <w:rFonts w:ascii="Arial" w:hAnsi="Arial" w:cs="Arial"/>
                <w:b/>
                <w:bCs/>
                <w:sz w:val="24"/>
                <w:szCs w:val="24"/>
              </w:rPr>
              <w:t>104</w:t>
            </w:r>
          </w:p>
        </w:tc>
      </w:tr>
    </w:tbl>
    <w:p w14:paraId="305270FC" w14:textId="57513C16" w:rsidR="007B0B4C" w:rsidRP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</w:p>
    <w:p w14:paraId="65C550D5" w14:textId="77777777" w:rsidR="007B0B4C" w:rsidRP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  <w:r w:rsidRPr="007B0B4C">
        <w:rPr>
          <w:rFonts w:ascii="Arial" w:hAnsi="Arial" w:cs="Arial"/>
          <w:b/>
          <w:bCs/>
          <w:sz w:val="24"/>
          <w:szCs w:val="24"/>
        </w:rPr>
        <w:t>Análise</w:t>
      </w:r>
    </w:p>
    <w:p w14:paraId="24FD8320" w14:textId="77777777" w:rsidR="00C30DC8" w:rsidRDefault="00C30DC8" w:rsidP="007B0B4C">
      <w:pPr>
        <w:rPr>
          <w:rFonts w:ascii="Arial" w:hAnsi="Arial" w:cs="Arial"/>
          <w:b/>
          <w:bCs/>
          <w:sz w:val="24"/>
          <w:szCs w:val="24"/>
        </w:rPr>
      </w:pPr>
    </w:p>
    <w:p w14:paraId="5DBADAB0" w14:textId="627B0862" w:rsidR="007B0B4C" w:rsidRPr="00C30DC8" w:rsidRDefault="007B0B4C" w:rsidP="00C30DC8">
      <w:pPr>
        <w:jc w:val="both"/>
        <w:rPr>
          <w:rFonts w:ascii="Arial" w:hAnsi="Arial" w:cs="Arial"/>
          <w:sz w:val="24"/>
          <w:szCs w:val="24"/>
        </w:rPr>
      </w:pPr>
      <w:r w:rsidRPr="00C30DC8">
        <w:rPr>
          <w:rFonts w:ascii="Arial" w:hAnsi="Arial" w:cs="Arial"/>
          <w:sz w:val="24"/>
          <w:szCs w:val="24"/>
        </w:rPr>
        <w:t>Observa-se que o atendimento presencial permaneceu como principal meio de acesso à Ouvidoria Municipal, representando aproximadamente 55,77% dos registros.</w:t>
      </w:r>
    </w:p>
    <w:p w14:paraId="64646D93" w14:textId="77777777" w:rsidR="007B0B4C" w:rsidRPr="00C30DC8" w:rsidRDefault="007B0B4C" w:rsidP="00C30DC8">
      <w:pPr>
        <w:jc w:val="both"/>
        <w:rPr>
          <w:rFonts w:ascii="Arial" w:hAnsi="Arial" w:cs="Arial"/>
          <w:sz w:val="24"/>
          <w:szCs w:val="24"/>
        </w:rPr>
      </w:pPr>
      <w:r w:rsidRPr="00C30DC8">
        <w:rPr>
          <w:rFonts w:ascii="Arial" w:hAnsi="Arial" w:cs="Arial"/>
          <w:sz w:val="24"/>
          <w:szCs w:val="24"/>
        </w:rPr>
        <w:t>A Ouvidoria Online ocupou a segunda posição, com 37 manifestações, demonstrando crescimento da utilização dos meios digitais e reforçando a importância da manutenção e aperfeiçoamento dos serviços eletrônicos.</w:t>
      </w:r>
    </w:p>
    <w:p w14:paraId="7BCC7FDC" w14:textId="77777777" w:rsidR="007B0B4C" w:rsidRPr="007B0B4C" w:rsidRDefault="007B0B4C" w:rsidP="00C30DC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30DC8">
        <w:rPr>
          <w:rFonts w:ascii="Arial" w:hAnsi="Arial" w:cs="Arial"/>
          <w:sz w:val="24"/>
          <w:szCs w:val="24"/>
        </w:rPr>
        <w:t>Os canais WhatsApp e E-mail apresentaram participação complementar, demonstrando a diversificação das formas de comunicação disponibilizadas ao cidadão</w:t>
      </w:r>
      <w:r w:rsidRPr="007B0B4C">
        <w:rPr>
          <w:rFonts w:ascii="Arial" w:hAnsi="Arial" w:cs="Arial"/>
          <w:b/>
          <w:bCs/>
          <w:sz w:val="24"/>
          <w:szCs w:val="24"/>
        </w:rPr>
        <w:t>.</w:t>
      </w:r>
    </w:p>
    <w:p w14:paraId="6F52047E" w14:textId="2C9C2F34" w:rsidR="007B0B4C" w:rsidRP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</w:p>
    <w:p w14:paraId="3883536E" w14:textId="77777777" w:rsidR="007B0B4C" w:rsidRP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  <w:r w:rsidRPr="007B0B4C">
        <w:rPr>
          <w:rFonts w:ascii="Arial" w:hAnsi="Arial" w:cs="Arial"/>
          <w:b/>
          <w:bCs/>
          <w:sz w:val="24"/>
          <w:szCs w:val="24"/>
        </w:rPr>
        <w:t>6. SITUAÇÃO DAS MANIFESTAÇÕES</w:t>
      </w:r>
    </w:p>
    <w:p w14:paraId="663DAAA8" w14:textId="3DFFD71B" w:rsidR="00C30DC8" w:rsidRDefault="00C30DC8" w:rsidP="007B0B4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715C86B9" wp14:editId="7A2D928A">
            <wp:simplePos x="0" y="0"/>
            <wp:positionH relativeFrom="column">
              <wp:posOffset>-3810</wp:posOffset>
            </wp:positionH>
            <wp:positionV relativeFrom="paragraph">
              <wp:posOffset>121285</wp:posOffset>
            </wp:positionV>
            <wp:extent cx="4667250" cy="3111500"/>
            <wp:effectExtent l="0" t="0" r="0" b="0"/>
            <wp:wrapNone/>
            <wp:docPr id="1824995422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995422" name="Imagem 182499542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60A48A" w14:textId="50A751F4" w:rsidR="00C30DC8" w:rsidRDefault="00C30DC8" w:rsidP="007B0B4C">
      <w:pPr>
        <w:rPr>
          <w:rFonts w:ascii="Arial" w:hAnsi="Arial" w:cs="Arial"/>
          <w:b/>
          <w:bCs/>
          <w:sz w:val="24"/>
          <w:szCs w:val="24"/>
        </w:rPr>
      </w:pPr>
    </w:p>
    <w:p w14:paraId="1CAFC488" w14:textId="77777777" w:rsidR="00C30DC8" w:rsidRDefault="00C30DC8" w:rsidP="007B0B4C">
      <w:pPr>
        <w:rPr>
          <w:rFonts w:ascii="Arial" w:hAnsi="Arial" w:cs="Arial"/>
          <w:b/>
          <w:bCs/>
          <w:sz w:val="24"/>
          <w:szCs w:val="24"/>
        </w:rPr>
      </w:pPr>
    </w:p>
    <w:p w14:paraId="6575510C" w14:textId="77777777" w:rsidR="00C30DC8" w:rsidRDefault="00C30DC8" w:rsidP="007B0B4C">
      <w:pPr>
        <w:rPr>
          <w:rFonts w:ascii="Arial" w:hAnsi="Arial" w:cs="Arial"/>
          <w:b/>
          <w:bCs/>
          <w:sz w:val="24"/>
          <w:szCs w:val="24"/>
        </w:rPr>
      </w:pPr>
    </w:p>
    <w:p w14:paraId="5344828F" w14:textId="77777777" w:rsidR="00C30DC8" w:rsidRDefault="00C30DC8" w:rsidP="007B0B4C">
      <w:pPr>
        <w:rPr>
          <w:rFonts w:ascii="Arial" w:hAnsi="Arial" w:cs="Arial"/>
          <w:b/>
          <w:bCs/>
          <w:sz w:val="24"/>
          <w:szCs w:val="24"/>
        </w:rPr>
      </w:pPr>
    </w:p>
    <w:p w14:paraId="7F1DFD5D" w14:textId="77777777" w:rsidR="00C30DC8" w:rsidRDefault="00C30DC8" w:rsidP="007B0B4C">
      <w:pPr>
        <w:rPr>
          <w:rFonts w:ascii="Arial" w:hAnsi="Arial" w:cs="Arial"/>
          <w:b/>
          <w:bCs/>
          <w:sz w:val="24"/>
          <w:szCs w:val="24"/>
        </w:rPr>
      </w:pPr>
    </w:p>
    <w:p w14:paraId="27320606" w14:textId="77777777" w:rsidR="00C30DC8" w:rsidRDefault="00C30DC8" w:rsidP="007B0B4C">
      <w:pPr>
        <w:rPr>
          <w:rFonts w:ascii="Arial" w:hAnsi="Arial" w:cs="Arial"/>
          <w:b/>
          <w:bCs/>
          <w:sz w:val="24"/>
          <w:szCs w:val="24"/>
        </w:rPr>
      </w:pPr>
    </w:p>
    <w:p w14:paraId="24F10DA4" w14:textId="77777777" w:rsidR="00C30DC8" w:rsidRDefault="00C30DC8" w:rsidP="007B0B4C">
      <w:pPr>
        <w:rPr>
          <w:rFonts w:ascii="Arial" w:hAnsi="Arial" w:cs="Arial"/>
          <w:b/>
          <w:bCs/>
          <w:sz w:val="24"/>
          <w:szCs w:val="24"/>
        </w:rPr>
      </w:pPr>
    </w:p>
    <w:p w14:paraId="2EE55DE2" w14:textId="77777777" w:rsidR="00C30DC8" w:rsidRDefault="00C30DC8" w:rsidP="007B0B4C">
      <w:pPr>
        <w:rPr>
          <w:rFonts w:ascii="Arial" w:hAnsi="Arial" w:cs="Arial"/>
          <w:b/>
          <w:bCs/>
          <w:sz w:val="24"/>
          <w:szCs w:val="24"/>
        </w:rPr>
      </w:pPr>
    </w:p>
    <w:p w14:paraId="736BE23B" w14:textId="77777777" w:rsidR="00C30DC8" w:rsidRDefault="00C30DC8" w:rsidP="007B0B4C">
      <w:pPr>
        <w:rPr>
          <w:rFonts w:ascii="Arial" w:hAnsi="Arial" w:cs="Arial"/>
          <w:b/>
          <w:bCs/>
          <w:sz w:val="24"/>
          <w:szCs w:val="24"/>
        </w:rPr>
      </w:pPr>
    </w:p>
    <w:p w14:paraId="1247FAA7" w14:textId="77777777" w:rsidR="00C30DC8" w:rsidRDefault="00C30DC8" w:rsidP="007B0B4C">
      <w:pPr>
        <w:rPr>
          <w:rFonts w:ascii="Arial" w:hAnsi="Arial" w:cs="Arial"/>
          <w:b/>
          <w:bCs/>
          <w:sz w:val="24"/>
          <w:szCs w:val="24"/>
        </w:rPr>
      </w:pPr>
    </w:p>
    <w:p w14:paraId="1849B8A8" w14:textId="77777777" w:rsidR="00C30DC8" w:rsidRDefault="00C30DC8" w:rsidP="007B0B4C">
      <w:pPr>
        <w:rPr>
          <w:rFonts w:ascii="Arial" w:hAnsi="Arial" w:cs="Arial"/>
          <w:b/>
          <w:bCs/>
          <w:sz w:val="24"/>
          <w:szCs w:val="24"/>
        </w:rPr>
      </w:pPr>
    </w:p>
    <w:p w14:paraId="5E046316" w14:textId="77777777" w:rsidR="00C30DC8" w:rsidRDefault="00C30DC8" w:rsidP="007B0B4C">
      <w:pPr>
        <w:rPr>
          <w:rFonts w:ascii="Arial" w:hAnsi="Arial" w:cs="Arial"/>
          <w:b/>
          <w:bCs/>
          <w:sz w:val="24"/>
          <w:szCs w:val="24"/>
        </w:rPr>
      </w:pPr>
    </w:p>
    <w:p w14:paraId="43D9C8FA" w14:textId="77777777" w:rsidR="00C30DC8" w:rsidRDefault="00C30DC8" w:rsidP="007B0B4C">
      <w:pPr>
        <w:rPr>
          <w:rFonts w:ascii="Arial" w:hAnsi="Arial" w:cs="Arial"/>
          <w:b/>
          <w:bCs/>
          <w:sz w:val="24"/>
          <w:szCs w:val="24"/>
        </w:rPr>
      </w:pPr>
    </w:p>
    <w:p w14:paraId="3CF2E60C" w14:textId="77777777" w:rsidR="00C30DC8" w:rsidRDefault="00C30DC8" w:rsidP="007B0B4C">
      <w:pPr>
        <w:rPr>
          <w:rFonts w:ascii="Arial" w:hAnsi="Arial" w:cs="Arial"/>
          <w:b/>
          <w:bCs/>
          <w:sz w:val="24"/>
          <w:szCs w:val="24"/>
        </w:rPr>
      </w:pPr>
    </w:p>
    <w:p w14:paraId="63CBE2FE" w14:textId="77777777" w:rsidR="00C30DC8" w:rsidRDefault="00C30DC8" w:rsidP="007B0B4C">
      <w:pPr>
        <w:rPr>
          <w:rFonts w:ascii="Arial" w:hAnsi="Arial" w:cs="Arial"/>
          <w:b/>
          <w:bCs/>
          <w:sz w:val="24"/>
          <w:szCs w:val="24"/>
        </w:rPr>
      </w:pPr>
    </w:p>
    <w:p w14:paraId="0BE9CAD0" w14:textId="77777777" w:rsidR="00C30DC8" w:rsidRDefault="00C30DC8" w:rsidP="007B0B4C">
      <w:pPr>
        <w:rPr>
          <w:rFonts w:ascii="Arial" w:hAnsi="Arial" w:cs="Arial"/>
          <w:b/>
          <w:bCs/>
          <w:sz w:val="24"/>
          <w:szCs w:val="24"/>
        </w:rPr>
      </w:pPr>
    </w:p>
    <w:p w14:paraId="2711F695" w14:textId="77777777" w:rsidR="00C30DC8" w:rsidRDefault="00C30DC8" w:rsidP="007B0B4C">
      <w:pPr>
        <w:rPr>
          <w:rFonts w:ascii="Arial" w:hAnsi="Arial" w:cs="Arial"/>
          <w:b/>
          <w:bCs/>
          <w:sz w:val="24"/>
          <w:szCs w:val="24"/>
        </w:rPr>
      </w:pPr>
    </w:p>
    <w:p w14:paraId="21246DF7" w14:textId="65880717" w:rsidR="007B0B4C" w:rsidRP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</w:p>
    <w:p w14:paraId="0D9B6FC1" w14:textId="77777777" w:rsidR="007B0B4C" w:rsidRP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  <w:r w:rsidRPr="007B0B4C">
        <w:rPr>
          <w:rFonts w:ascii="Arial" w:hAnsi="Arial" w:cs="Arial"/>
          <w:b/>
          <w:bCs/>
          <w:sz w:val="24"/>
          <w:szCs w:val="24"/>
        </w:rPr>
        <w:t>(Manifestações por Ano e Status)</w:t>
      </w:r>
    </w:p>
    <w:p w14:paraId="1F1AFC7B" w14:textId="77777777" w:rsidR="007B0B4C" w:rsidRP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  <w:r w:rsidRPr="007B0B4C">
        <w:rPr>
          <w:rFonts w:ascii="Arial" w:hAnsi="Arial" w:cs="Arial"/>
          <w:b/>
          <w:bCs/>
          <w:sz w:val="24"/>
          <w:szCs w:val="24"/>
        </w:rPr>
        <w:lastRenderedPageBreak/>
        <w:t>Tabela 3 – Situação Processual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2"/>
        <w:gridCol w:w="1396"/>
      </w:tblGrid>
      <w:tr w:rsidR="007B0B4C" w:rsidRPr="007B0B4C" w14:paraId="39084B5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954CB74" w14:textId="77777777" w:rsidR="007B0B4C" w:rsidRPr="007B0B4C" w:rsidRDefault="007B0B4C" w:rsidP="007B0B4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0B4C">
              <w:rPr>
                <w:rFonts w:ascii="Arial" w:hAnsi="Arial" w:cs="Arial"/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0" w:type="auto"/>
            <w:vAlign w:val="center"/>
            <w:hideMark/>
          </w:tcPr>
          <w:p w14:paraId="750E19FF" w14:textId="77777777" w:rsidR="007B0B4C" w:rsidRPr="007B0B4C" w:rsidRDefault="007B0B4C" w:rsidP="007B0B4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0B4C">
              <w:rPr>
                <w:rFonts w:ascii="Arial" w:hAnsi="Arial" w:cs="Arial"/>
                <w:b/>
                <w:bCs/>
                <w:sz w:val="24"/>
                <w:szCs w:val="24"/>
              </w:rPr>
              <w:t>Quantidade</w:t>
            </w:r>
          </w:p>
        </w:tc>
      </w:tr>
      <w:tr w:rsidR="007B0B4C" w:rsidRPr="007B0B4C" w14:paraId="6DB57D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3E29B0" w14:textId="77777777" w:rsidR="007B0B4C" w:rsidRPr="007B0B4C" w:rsidRDefault="007B0B4C" w:rsidP="007B0B4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0B4C">
              <w:rPr>
                <w:rFonts w:ascii="Arial" w:hAnsi="Arial" w:cs="Arial"/>
                <w:b/>
                <w:bCs/>
                <w:sz w:val="24"/>
                <w:szCs w:val="24"/>
              </w:rPr>
              <w:t>Concluído</w:t>
            </w:r>
          </w:p>
        </w:tc>
        <w:tc>
          <w:tcPr>
            <w:tcW w:w="0" w:type="auto"/>
            <w:vAlign w:val="center"/>
            <w:hideMark/>
          </w:tcPr>
          <w:p w14:paraId="01D1EE74" w14:textId="77777777" w:rsidR="007B0B4C" w:rsidRPr="007B0B4C" w:rsidRDefault="007B0B4C" w:rsidP="007B0B4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0B4C">
              <w:rPr>
                <w:rFonts w:ascii="Arial" w:hAnsi="Arial" w:cs="Arial"/>
                <w:b/>
                <w:bCs/>
                <w:sz w:val="24"/>
                <w:szCs w:val="24"/>
              </w:rPr>
              <w:t>103</w:t>
            </w:r>
          </w:p>
        </w:tc>
      </w:tr>
      <w:tr w:rsidR="007B0B4C" w:rsidRPr="007B0B4C" w14:paraId="5BD837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97D6A4" w14:textId="77777777" w:rsidR="007B0B4C" w:rsidRPr="007B0B4C" w:rsidRDefault="007B0B4C" w:rsidP="007B0B4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0B4C">
              <w:rPr>
                <w:rFonts w:ascii="Arial" w:hAnsi="Arial" w:cs="Arial"/>
                <w:b/>
                <w:bCs/>
                <w:sz w:val="24"/>
                <w:szCs w:val="24"/>
              </w:rPr>
              <w:t>Outros Status</w:t>
            </w:r>
          </w:p>
        </w:tc>
        <w:tc>
          <w:tcPr>
            <w:tcW w:w="0" w:type="auto"/>
            <w:vAlign w:val="center"/>
            <w:hideMark/>
          </w:tcPr>
          <w:p w14:paraId="6A1251C7" w14:textId="77777777" w:rsidR="007B0B4C" w:rsidRPr="007B0B4C" w:rsidRDefault="007B0B4C" w:rsidP="007B0B4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0B4C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</w:tr>
      <w:tr w:rsidR="007B0B4C" w:rsidRPr="007B0B4C" w14:paraId="75308A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CF6AE9" w14:textId="77777777" w:rsidR="007B0B4C" w:rsidRPr="007B0B4C" w:rsidRDefault="007B0B4C" w:rsidP="007B0B4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0B4C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00451483" w14:textId="77777777" w:rsidR="007B0B4C" w:rsidRPr="007B0B4C" w:rsidRDefault="007B0B4C" w:rsidP="007B0B4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0B4C">
              <w:rPr>
                <w:rFonts w:ascii="Arial" w:hAnsi="Arial" w:cs="Arial"/>
                <w:b/>
                <w:bCs/>
                <w:sz w:val="24"/>
                <w:szCs w:val="24"/>
              </w:rPr>
              <w:t>104</w:t>
            </w:r>
          </w:p>
        </w:tc>
      </w:tr>
    </w:tbl>
    <w:p w14:paraId="62508B29" w14:textId="415BABAC" w:rsidR="007B0B4C" w:rsidRP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</w:p>
    <w:p w14:paraId="46F7932A" w14:textId="77777777" w:rsidR="007B0B4C" w:rsidRP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  <w:r w:rsidRPr="007B0B4C">
        <w:rPr>
          <w:rFonts w:ascii="Arial" w:hAnsi="Arial" w:cs="Arial"/>
          <w:b/>
          <w:bCs/>
          <w:sz w:val="24"/>
          <w:szCs w:val="24"/>
        </w:rPr>
        <w:t>Índice de Conclusão</w:t>
      </w:r>
    </w:p>
    <w:p w14:paraId="22D581FC" w14:textId="77777777" w:rsidR="007B0B4C" w:rsidRPr="00C30DC8" w:rsidRDefault="007B0B4C" w:rsidP="007B0B4C">
      <w:pPr>
        <w:rPr>
          <w:rFonts w:ascii="Arial" w:hAnsi="Arial" w:cs="Arial"/>
          <w:sz w:val="24"/>
          <w:szCs w:val="24"/>
        </w:rPr>
      </w:pPr>
      <w:r w:rsidRPr="00C30DC8">
        <w:rPr>
          <w:rFonts w:ascii="Arial" w:hAnsi="Arial" w:cs="Arial"/>
          <w:sz w:val="24"/>
          <w:szCs w:val="24"/>
        </w:rPr>
        <w:t>O índice de conclusão processual foi calculado da seguinte forma:</w:t>
      </w:r>
    </w:p>
    <w:p w14:paraId="412934DD" w14:textId="77777777" w:rsidR="007B0B4C" w:rsidRPr="00C30DC8" w:rsidRDefault="007B0B4C" w:rsidP="007B0B4C">
      <w:pPr>
        <w:rPr>
          <w:rFonts w:ascii="Arial" w:hAnsi="Arial" w:cs="Arial"/>
          <w:sz w:val="24"/>
          <w:szCs w:val="24"/>
        </w:rPr>
      </w:pPr>
      <w:r w:rsidRPr="00C30DC8">
        <w:rPr>
          <w:rFonts w:ascii="Arial" w:hAnsi="Arial" w:cs="Arial"/>
          <w:sz w:val="24"/>
          <w:szCs w:val="24"/>
        </w:rPr>
        <w:t>Resultado: 99,04%</w:t>
      </w:r>
    </w:p>
    <w:p w14:paraId="64DDEB08" w14:textId="74D5C2EB" w:rsidR="007B0B4C" w:rsidRP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</w:p>
    <w:p w14:paraId="308E8F90" w14:textId="77777777" w:rsidR="007B0B4C" w:rsidRP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  <w:r w:rsidRPr="007B0B4C">
        <w:rPr>
          <w:rFonts w:ascii="Arial" w:hAnsi="Arial" w:cs="Arial"/>
          <w:b/>
          <w:bCs/>
          <w:sz w:val="24"/>
          <w:szCs w:val="24"/>
        </w:rPr>
        <w:t>Análise</w:t>
      </w:r>
    </w:p>
    <w:p w14:paraId="6DF329B7" w14:textId="77777777" w:rsidR="00C30DC8" w:rsidRDefault="00C30DC8" w:rsidP="00C30DC8">
      <w:pPr>
        <w:jc w:val="both"/>
        <w:rPr>
          <w:rFonts w:ascii="Arial" w:hAnsi="Arial" w:cs="Arial"/>
          <w:sz w:val="24"/>
          <w:szCs w:val="24"/>
        </w:rPr>
      </w:pPr>
    </w:p>
    <w:p w14:paraId="6826523D" w14:textId="49FC4516" w:rsidR="007B0B4C" w:rsidRPr="00C30DC8" w:rsidRDefault="007B0B4C" w:rsidP="00C30DC8">
      <w:pPr>
        <w:jc w:val="both"/>
        <w:rPr>
          <w:rFonts w:ascii="Arial" w:hAnsi="Arial" w:cs="Arial"/>
          <w:sz w:val="24"/>
          <w:szCs w:val="24"/>
        </w:rPr>
      </w:pPr>
      <w:r w:rsidRPr="00C30DC8">
        <w:rPr>
          <w:rFonts w:ascii="Arial" w:hAnsi="Arial" w:cs="Arial"/>
          <w:sz w:val="24"/>
          <w:szCs w:val="24"/>
        </w:rPr>
        <w:t>O índice de conclusão de 99,04% demonstra elevado grau de eficiência administrativa no tratamento das manifestações recebidas.</w:t>
      </w:r>
    </w:p>
    <w:p w14:paraId="212DE094" w14:textId="77777777" w:rsidR="007B0B4C" w:rsidRPr="00C30DC8" w:rsidRDefault="007B0B4C" w:rsidP="00C30DC8">
      <w:pPr>
        <w:jc w:val="both"/>
        <w:rPr>
          <w:rFonts w:ascii="Arial" w:hAnsi="Arial" w:cs="Arial"/>
          <w:sz w:val="24"/>
          <w:szCs w:val="24"/>
        </w:rPr>
      </w:pPr>
      <w:r w:rsidRPr="00C30DC8">
        <w:rPr>
          <w:rFonts w:ascii="Arial" w:hAnsi="Arial" w:cs="Arial"/>
          <w:sz w:val="24"/>
          <w:szCs w:val="24"/>
        </w:rPr>
        <w:t>Esse resultado evidencia a capacidade da Ouvidoria Municipal de processar, encaminhar e concluir praticamente a totalidade das demandas registradas no exercício.</w:t>
      </w:r>
    </w:p>
    <w:p w14:paraId="780D4F40" w14:textId="77777777" w:rsidR="007B0B4C" w:rsidRPr="00C30DC8" w:rsidRDefault="007B0B4C" w:rsidP="00C30DC8">
      <w:pPr>
        <w:jc w:val="both"/>
        <w:rPr>
          <w:rFonts w:ascii="Arial" w:hAnsi="Arial" w:cs="Arial"/>
          <w:sz w:val="24"/>
          <w:szCs w:val="24"/>
        </w:rPr>
      </w:pPr>
      <w:r w:rsidRPr="00C30DC8">
        <w:rPr>
          <w:rFonts w:ascii="Arial" w:hAnsi="Arial" w:cs="Arial"/>
          <w:sz w:val="24"/>
          <w:szCs w:val="24"/>
        </w:rPr>
        <w:t>Sob a ótica dos órgãos de controle externo, trata-se de indicador altamente positivo de gestão e atendimento ao cidadão.</w:t>
      </w:r>
    </w:p>
    <w:p w14:paraId="31A64103" w14:textId="249451AF" w:rsidR="007B0B4C" w:rsidRP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</w:p>
    <w:p w14:paraId="5218E62F" w14:textId="77777777" w:rsidR="007B0B4C" w:rsidRP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  <w:r w:rsidRPr="007B0B4C">
        <w:rPr>
          <w:rFonts w:ascii="Arial" w:hAnsi="Arial" w:cs="Arial"/>
          <w:b/>
          <w:bCs/>
          <w:sz w:val="24"/>
          <w:szCs w:val="24"/>
        </w:rPr>
        <w:t>7. CATEGORIAS E ÁREAS MAIS DEMANDADAS</w:t>
      </w:r>
    </w:p>
    <w:p w14:paraId="6B2AC225" w14:textId="12AB0E78" w:rsidR="00C30DC8" w:rsidRDefault="00C30DC8" w:rsidP="007B0B4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1FFE0AA5" wp14:editId="1F5DF591">
            <wp:simplePos x="0" y="0"/>
            <wp:positionH relativeFrom="column">
              <wp:posOffset>-3811</wp:posOffset>
            </wp:positionH>
            <wp:positionV relativeFrom="paragraph">
              <wp:posOffset>75565</wp:posOffset>
            </wp:positionV>
            <wp:extent cx="4688155" cy="3515995"/>
            <wp:effectExtent l="0" t="0" r="0" b="8255"/>
            <wp:wrapNone/>
            <wp:docPr id="426741659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741659" name="Imagem 42674165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7464" cy="35304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F4B7D9" w14:textId="422B500E" w:rsidR="00C30DC8" w:rsidRDefault="00C30DC8" w:rsidP="007B0B4C">
      <w:pPr>
        <w:rPr>
          <w:rFonts w:ascii="Arial" w:hAnsi="Arial" w:cs="Arial"/>
          <w:b/>
          <w:bCs/>
          <w:sz w:val="24"/>
          <w:szCs w:val="24"/>
        </w:rPr>
      </w:pPr>
    </w:p>
    <w:p w14:paraId="5B44DF22" w14:textId="77777777" w:rsidR="00C30DC8" w:rsidRDefault="00C30DC8" w:rsidP="007B0B4C">
      <w:pPr>
        <w:rPr>
          <w:rFonts w:ascii="Arial" w:hAnsi="Arial" w:cs="Arial"/>
          <w:b/>
          <w:bCs/>
          <w:sz w:val="24"/>
          <w:szCs w:val="24"/>
        </w:rPr>
      </w:pPr>
    </w:p>
    <w:p w14:paraId="7CC54FC6" w14:textId="77777777" w:rsidR="00C30DC8" w:rsidRDefault="00C30DC8" w:rsidP="007B0B4C">
      <w:pPr>
        <w:rPr>
          <w:rFonts w:ascii="Arial" w:hAnsi="Arial" w:cs="Arial"/>
          <w:b/>
          <w:bCs/>
          <w:sz w:val="24"/>
          <w:szCs w:val="24"/>
        </w:rPr>
      </w:pPr>
    </w:p>
    <w:p w14:paraId="5EDD5530" w14:textId="77777777" w:rsidR="00C30DC8" w:rsidRDefault="00C30DC8" w:rsidP="007B0B4C">
      <w:pPr>
        <w:rPr>
          <w:rFonts w:ascii="Arial" w:hAnsi="Arial" w:cs="Arial"/>
          <w:b/>
          <w:bCs/>
          <w:sz w:val="24"/>
          <w:szCs w:val="24"/>
        </w:rPr>
      </w:pPr>
    </w:p>
    <w:p w14:paraId="3C3EF24C" w14:textId="77777777" w:rsidR="00C30DC8" w:rsidRDefault="00C30DC8" w:rsidP="007B0B4C">
      <w:pPr>
        <w:rPr>
          <w:rFonts w:ascii="Arial" w:hAnsi="Arial" w:cs="Arial"/>
          <w:b/>
          <w:bCs/>
          <w:sz w:val="24"/>
          <w:szCs w:val="24"/>
        </w:rPr>
      </w:pPr>
    </w:p>
    <w:p w14:paraId="60A5B1B9" w14:textId="77777777" w:rsidR="00C30DC8" w:rsidRDefault="00C30DC8" w:rsidP="007B0B4C">
      <w:pPr>
        <w:rPr>
          <w:rFonts w:ascii="Arial" w:hAnsi="Arial" w:cs="Arial"/>
          <w:b/>
          <w:bCs/>
          <w:sz w:val="24"/>
          <w:szCs w:val="24"/>
        </w:rPr>
      </w:pPr>
    </w:p>
    <w:p w14:paraId="45B32364" w14:textId="77777777" w:rsidR="00C30DC8" w:rsidRDefault="00C30DC8" w:rsidP="007B0B4C">
      <w:pPr>
        <w:rPr>
          <w:rFonts w:ascii="Arial" w:hAnsi="Arial" w:cs="Arial"/>
          <w:b/>
          <w:bCs/>
          <w:sz w:val="24"/>
          <w:szCs w:val="24"/>
        </w:rPr>
      </w:pPr>
    </w:p>
    <w:p w14:paraId="2CA2859B" w14:textId="77777777" w:rsidR="00C30DC8" w:rsidRDefault="00C30DC8" w:rsidP="007B0B4C">
      <w:pPr>
        <w:rPr>
          <w:rFonts w:ascii="Arial" w:hAnsi="Arial" w:cs="Arial"/>
          <w:b/>
          <w:bCs/>
          <w:sz w:val="24"/>
          <w:szCs w:val="24"/>
        </w:rPr>
      </w:pPr>
    </w:p>
    <w:p w14:paraId="135906D8" w14:textId="77777777" w:rsidR="00C30DC8" w:rsidRDefault="00C30DC8" w:rsidP="007B0B4C">
      <w:pPr>
        <w:rPr>
          <w:rFonts w:ascii="Arial" w:hAnsi="Arial" w:cs="Arial"/>
          <w:b/>
          <w:bCs/>
          <w:sz w:val="24"/>
          <w:szCs w:val="24"/>
        </w:rPr>
      </w:pPr>
    </w:p>
    <w:p w14:paraId="10CE688D" w14:textId="77777777" w:rsidR="00C30DC8" w:rsidRDefault="00C30DC8" w:rsidP="007B0B4C">
      <w:pPr>
        <w:rPr>
          <w:rFonts w:ascii="Arial" w:hAnsi="Arial" w:cs="Arial"/>
          <w:b/>
          <w:bCs/>
          <w:sz w:val="24"/>
          <w:szCs w:val="24"/>
        </w:rPr>
      </w:pPr>
    </w:p>
    <w:p w14:paraId="2C986479" w14:textId="77777777" w:rsidR="00C30DC8" w:rsidRDefault="00C30DC8" w:rsidP="007B0B4C">
      <w:pPr>
        <w:rPr>
          <w:rFonts w:ascii="Arial" w:hAnsi="Arial" w:cs="Arial"/>
          <w:b/>
          <w:bCs/>
          <w:sz w:val="24"/>
          <w:szCs w:val="24"/>
        </w:rPr>
      </w:pPr>
    </w:p>
    <w:p w14:paraId="2BD94872" w14:textId="77777777" w:rsidR="00C30DC8" w:rsidRDefault="00C30DC8" w:rsidP="007B0B4C">
      <w:pPr>
        <w:rPr>
          <w:rFonts w:ascii="Arial" w:hAnsi="Arial" w:cs="Arial"/>
          <w:b/>
          <w:bCs/>
          <w:sz w:val="24"/>
          <w:szCs w:val="24"/>
        </w:rPr>
      </w:pPr>
    </w:p>
    <w:p w14:paraId="71D69C76" w14:textId="77777777" w:rsidR="00C30DC8" w:rsidRDefault="00C30DC8" w:rsidP="007B0B4C">
      <w:pPr>
        <w:rPr>
          <w:rFonts w:ascii="Arial" w:hAnsi="Arial" w:cs="Arial"/>
          <w:b/>
          <w:bCs/>
          <w:sz w:val="24"/>
          <w:szCs w:val="24"/>
        </w:rPr>
      </w:pPr>
    </w:p>
    <w:p w14:paraId="37F2E946" w14:textId="77777777" w:rsidR="00C30DC8" w:rsidRDefault="00C30DC8" w:rsidP="007B0B4C">
      <w:pPr>
        <w:rPr>
          <w:rFonts w:ascii="Arial" w:hAnsi="Arial" w:cs="Arial"/>
          <w:b/>
          <w:bCs/>
          <w:sz w:val="24"/>
          <w:szCs w:val="24"/>
        </w:rPr>
      </w:pPr>
    </w:p>
    <w:p w14:paraId="00F53A60" w14:textId="77777777" w:rsidR="00C30DC8" w:rsidRDefault="00C30DC8" w:rsidP="007B0B4C">
      <w:pPr>
        <w:rPr>
          <w:rFonts w:ascii="Arial" w:hAnsi="Arial" w:cs="Arial"/>
          <w:b/>
          <w:bCs/>
          <w:sz w:val="24"/>
          <w:szCs w:val="24"/>
        </w:rPr>
      </w:pPr>
    </w:p>
    <w:p w14:paraId="0D01C5D1" w14:textId="77777777" w:rsidR="00C30DC8" w:rsidRDefault="00C30DC8" w:rsidP="007B0B4C">
      <w:pPr>
        <w:rPr>
          <w:rFonts w:ascii="Arial" w:hAnsi="Arial" w:cs="Arial"/>
          <w:b/>
          <w:bCs/>
          <w:sz w:val="24"/>
          <w:szCs w:val="24"/>
        </w:rPr>
      </w:pPr>
    </w:p>
    <w:p w14:paraId="05C33B87" w14:textId="77777777" w:rsidR="00C30DC8" w:rsidRDefault="00C30DC8" w:rsidP="007B0B4C">
      <w:pPr>
        <w:rPr>
          <w:rFonts w:ascii="Arial" w:hAnsi="Arial" w:cs="Arial"/>
          <w:b/>
          <w:bCs/>
          <w:sz w:val="24"/>
          <w:szCs w:val="24"/>
        </w:rPr>
      </w:pPr>
    </w:p>
    <w:p w14:paraId="09D5CB60" w14:textId="77777777" w:rsidR="00C30DC8" w:rsidRDefault="00C30DC8" w:rsidP="007B0B4C">
      <w:pPr>
        <w:rPr>
          <w:rFonts w:ascii="Arial" w:hAnsi="Arial" w:cs="Arial"/>
          <w:b/>
          <w:bCs/>
          <w:sz w:val="24"/>
          <w:szCs w:val="24"/>
        </w:rPr>
      </w:pPr>
    </w:p>
    <w:p w14:paraId="27E30EB6" w14:textId="77777777" w:rsidR="00C30DC8" w:rsidRDefault="00C30DC8" w:rsidP="007B0B4C">
      <w:pPr>
        <w:rPr>
          <w:rFonts w:ascii="Arial" w:hAnsi="Arial" w:cs="Arial"/>
          <w:b/>
          <w:bCs/>
          <w:sz w:val="24"/>
          <w:szCs w:val="24"/>
        </w:rPr>
      </w:pPr>
    </w:p>
    <w:p w14:paraId="507C7AE0" w14:textId="77777777" w:rsidR="00C30DC8" w:rsidRDefault="00C30DC8" w:rsidP="007B0B4C">
      <w:pPr>
        <w:rPr>
          <w:rFonts w:ascii="Arial" w:hAnsi="Arial" w:cs="Arial"/>
          <w:b/>
          <w:bCs/>
          <w:sz w:val="24"/>
          <w:szCs w:val="24"/>
        </w:rPr>
      </w:pPr>
    </w:p>
    <w:p w14:paraId="54EA4035" w14:textId="4CB82BFE" w:rsidR="007B0B4C" w:rsidRP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  <w:r w:rsidRPr="007B0B4C">
        <w:rPr>
          <w:rFonts w:ascii="Arial" w:hAnsi="Arial" w:cs="Arial"/>
          <w:b/>
          <w:bCs/>
          <w:sz w:val="24"/>
          <w:szCs w:val="24"/>
        </w:rPr>
        <w:t>(Relatório de Categorias das Manifestações de Todos os Anos)</w:t>
      </w:r>
    </w:p>
    <w:p w14:paraId="39AE131C" w14:textId="69E7E442" w:rsidR="007B0B4C" w:rsidRP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</w:p>
    <w:p w14:paraId="661FFB8D" w14:textId="77777777" w:rsidR="007B0B4C" w:rsidRP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  <w:r w:rsidRPr="007B0B4C">
        <w:rPr>
          <w:rFonts w:ascii="Arial" w:hAnsi="Arial" w:cs="Arial"/>
          <w:b/>
          <w:bCs/>
          <w:sz w:val="24"/>
          <w:szCs w:val="24"/>
        </w:rPr>
        <w:t>Principais Categorias</w:t>
      </w:r>
    </w:p>
    <w:p w14:paraId="74023D04" w14:textId="77777777" w:rsidR="007B0B4C" w:rsidRPr="00C30DC8" w:rsidRDefault="007B0B4C" w:rsidP="007B0B4C">
      <w:pPr>
        <w:rPr>
          <w:rFonts w:ascii="Arial" w:hAnsi="Arial" w:cs="Arial"/>
          <w:b/>
          <w:bCs/>
          <w:sz w:val="24"/>
          <w:szCs w:val="24"/>
        </w:rPr>
      </w:pPr>
      <w:r w:rsidRPr="00C30DC8">
        <w:rPr>
          <w:rFonts w:ascii="Arial" w:hAnsi="Arial" w:cs="Arial"/>
          <w:b/>
          <w:bCs/>
          <w:sz w:val="24"/>
          <w:szCs w:val="24"/>
        </w:rPr>
        <w:t>Elogios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5"/>
        <w:gridCol w:w="1396"/>
      </w:tblGrid>
      <w:tr w:rsidR="007B0B4C" w:rsidRPr="00C30DC8" w14:paraId="78B2B11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4EBB8C5" w14:textId="77777777" w:rsidR="007B0B4C" w:rsidRPr="00C30DC8" w:rsidRDefault="007B0B4C" w:rsidP="007B0B4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0DC8">
              <w:rPr>
                <w:rFonts w:ascii="Arial" w:hAnsi="Arial" w:cs="Arial"/>
                <w:b/>
                <w:bCs/>
                <w:sz w:val="24"/>
                <w:szCs w:val="24"/>
              </w:rPr>
              <w:t>Categoria</w:t>
            </w:r>
          </w:p>
        </w:tc>
        <w:tc>
          <w:tcPr>
            <w:tcW w:w="0" w:type="auto"/>
            <w:vAlign w:val="center"/>
            <w:hideMark/>
          </w:tcPr>
          <w:p w14:paraId="321C09DA" w14:textId="77777777" w:rsidR="007B0B4C" w:rsidRPr="00C30DC8" w:rsidRDefault="007B0B4C" w:rsidP="007B0B4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0DC8">
              <w:rPr>
                <w:rFonts w:ascii="Arial" w:hAnsi="Arial" w:cs="Arial"/>
                <w:b/>
                <w:bCs/>
                <w:sz w:val="24"/>
                <w:szCs w:val="24"/>
              </w:rPr>
              <w:t>Quantidade</w:t>
            </w:r>
          </w:p>
        </w:tc>
      </w:tr>
      <w:tr w:rsidR="007B0B4C" w:rsidRPr="00C30DC8" w14:paraId="06ABC2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405801" w14:textId="77777777" w:rsidR="007B0B4C" w:rsidRPr="00C30DC8" w:rsidRDefault="007B0B4C" w:rsidP="007B0B4C">
            <w:pPr>
              <w:rPr>
                <w:rFonts w:ascii="Arial" w:hAnsi="Arial" w:cs="Arial"/>
                <w:sz w:val="24"/>
                <w:szCs w:val="24"/>
              </w:rPr>
            </w:pPr>
            <w:r w:rsidRPr="00C30DC8">
              <w:rPr>
                <w:rFonts w:ascii="Arial" w:hAnsi="Arial" w:cs="Arial"/>
                <w:sz w:val="24"/>
                <w:szCs w:val="24"/>
              </w:rPr>
              <w:t>Elogio Geral</w:t>
            </w:r>
          </w:p>
        </w:tc>
        <w:tc>
          <w:tcPr>
            <w:tcW w:w="0" w:type="auto"/>
            <w:vAlign w:val="center"/>
            <w:hideMark/>
          </w:tcPr>
          <w:p w14:paraId="117D156D" w14:textId="77777777" w:rsidR="007B0B4C" w:rsidRPr="00C30DC8" w:rsidRDefault="007B0B4C" w:rsidP="007B0B4C">
            <w:pPr>
              <w:rPr>
                <w:rFonts w:ascii="Arial" w:hAnsi="Arial" w:cs="Arial"/>
                <w:sz w:val="24"/>
                <w:szCs w:val="24"/>
              </w:rPr>
            </w:pPr>
            <w:r w:rsidRPr="00C30DC8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7B0B4C" w:rsidRPr="00C30DC8" w14:paraId="4C0C47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4602EF" w14:textId="77777777" w:rsidR="007B0B4C" w:rsidRPr="00C30DC8" w:rsidRDefault="007B0B4C" w:rsidP="007B0B4C">
            <w:pPr>
              <w:rPr>
                <w:rFonts w:ascii="Arial" w:hAnsi="Arial" w:cs="Arial"/>
                <w:sz w:val="24"/>
                <w:szCs w:val="24"/>
              </w:rPr>
            </w:pPr>
            <w:r w:rsidRPr="00C30DC8">
              <w:rPr>
                <w:rFonts w:ascii="Arial" w:hAnsi="Arial" w:cs="Arial"/>
                <w:sz w:val="24"/>
                <w:szCs w:val="24"/>
              </w:rPr>
              <w:t>Fundação Hospitalar</w:t>
            </w:r>
          </w:p>
        </w:tc>
        <w:tc>
          <w:tcPr>
            <w:tcW w:w="0" w:type="auto"/>
            <w:vAlign w:val="center"/>
            <w:hideMark/>
          </w:tcPr>
          <w:p w14:paraId="46EB4D96" w14:textId="77777777" w:rsidR="007B0B4C" w:rsidRPr="00C30DC8" w:rsidRDefault="007B0B4C" w:rsidP="007B0B4C">
            <w:pPr>
              <w:rPr>
                <w:rFonts w:ascii="Arial" w:hAnsi="Arial" w:cs="Arial"/>
                <w:sz w:val="24"/>
                <w:szCs w:val="24"/>
              </w:rPr>
            </w:pPr>
            <w:r w:rsidRPr="00C30DC8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7B0B4C" w:rsidRPr="00C30DC8" w14:paraId="1CBEC5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16B208" w14:textId="77777777" w:rsidR="007B0B4C" w:rsidRPr="00C30DC8" w:rsidRDefault="007B0B4C" w:rsidP="007B0B4C">
            <w:pPr>
              <w:rPr>
                <w:rFonts w:ascii="Arial" w:hAnsi="Arial" w:cs="Arial"/>
                <w:sz w:val="24"/>
                <w:szCs w:val="24"/>
              </w:rPr>
            </w:pPr>
            <w:r w:rsidRPr="00C30DC8">
              <w:rPr>
                <w:rFonts w:ascii="Arial" w:hAnsi="Arial" w:cs="Arial"/>
                <w:sz w:val="24"/>
                <w:szCs w:val="24"/>
              </w:rPr>
              <w:t>Secretaria de Saúde</w:t>
            </w:r>
          </w:p>
        </w:tc>
        <w:tc>
          <w:tcPr>
            <w:tcW w:w="0" w:type="auto"/>
            <w:vAlign w:val="center"/>
            <w:hideMark/>
          </w:tcPr>
          <w:p w14:paraId="17B88479" w14:textId="77777777" w:rsidR="007B0B4C" w:rsidRPr="00C30DC8" w:rsidRDefault="007B0B4C" w:rsidP="007B0B4C">
            <w:pPr>
              <w:rPr>
                <w:rFonts w:ascii="Arial" w:hAnsi="Arial" w:cs="Arial"/>
                <w:sz w:val="24"/>
                <w:szCs w:val="24"/>
              </w:rPr>
            </w:pPr>
            <w:r w:rsidRPr="00C30DC8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7B0B4C" w:rsidRPr="00C30DC8" w14:paraId="0F73D9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B87F34" w14:textId="77777777" w:rsidR="007B0B4C" w:rsidRPr="00C30DC8" w:rsidRDefault="007B0B4C" w:rsidP="007B0B4C">
            <w:pPr>
              <w:rPr>
                <w:rFonts w:ascii="Arial" w:hAnsi="Arial" w:cs="Arial"/>
                <w:sz w:val="24"/>
                <w:szCs w:val="24"/>
              </w:rPr>
            </w:pPr>
            <w:r w:rsidRPr="00C30DC8">
              <w:rPr>
                <w:rFonts w:ascii="Arial" w:hAnsi="Arial" w:cs="Arial"/>
                <w:sz w:val="24"/>
                <w:szCs w:val="24"/>
              </w:rPr>
              <w:t>ESF – Dentista</w:t>
            </w:r>
          </w:p>
        </w:tc>
        <w:tc>
          <w:tcPr>
            <w:tcW w:w="0" w:type="auto"/>
            <w:vAlign w:val="center"/>
            <w:hideMark/>
          </w:tcPr>
          <w:p w14:paraId="09F4CD47" w14:textId="77777777" w:rsidR="007B0B4C" w:rsidRPr="00C30DC8" w:rsidRDefault="007B0B4C" w:rsidP="007B0B4C">
            <w:pPr>
              <w:rPr>
                <w:rFonts w:ascii="Arial" w:hAnsi="Arial" w:cs="Arial"/>
                <w:sz w:val="24"/>
                <w:szCs w:val="24"/>
              </w:rPr>
            </w:pPr>
            <w:r w:rsidRPr="00C30DC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B0B4C" w:rsidRPr="00C30DC8" w14:paraId="04E5DC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5A099B" w14:textId="77777777" w:rsidR="007B0B4C" w:rsidRPr="00C30DC8" w:rsidRDefault="007B0B4C" w:rsidP="007B0B4C">
            <w:pPr>
              <w:rPr>
                <w:rFonts w:ascii="Arial" w:hAnsi="Arial" w:cs="Arial"/>
                <w:sz w:val="24"/>
                <w:szCs w:val="24"/>
              </w:rPr>
            </w:pPr>
            <w:r w:rsidRPr="00C30DC8">
              <w:rPr>
                <w:rFonts w:ascii="Arial" w:hAnsi="Arial" w:cs="Arial"/>
                <w:sz w:val="24"/>
                <w:szCs w:val="24"/>
              </w:rPr>
              <w:t>Centro de Reabilitação/Fonoaudiologia</w:t>
            </w:r>
          </w:p>
        </w:tc>
        <w:tc>
          <w:tcPr>
            <w:tcW w:w="0" w:type="auto"/>
            <w:vAlign w:val="center"/>
            <w:hideMark/>
          </w:tcPr>
          <w:p w14:paraId="1B2F6943" w14:textId="77777777" w:rsidR="007B0B4C" w:rsidRPr="00C30DC8" w:rsidRDefault="007B0B4C" w:rsidP="007B0B4C">
            <w:pPr>
              <w:rPr>
                <w:rFonts w:ascii="Arial" w:hAnsi="Arial" w:cs="Arial"/>
                <w:sz w:val="24"/>
                <w:szCs w:val="24"/>
              </w:rPr>
            </w:pPr>
            <w:r w:rsidRPr="00C30DC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14:paraId="014F8835" w14:textId="77777777" w:rsidR="007B0B4C" w:rsidRP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  <w:r w:rsidRPr="007B0B4C">
        <w:rPr>
          <w:rFonts w:ascii="Arial" w:hAnsi="Arial" w:cs="Arial"/>
          <w:b/>
          <w:bCs/>
          <w:sz w:val="24"/>
          <w:szCs w:val="24"/>
        </w:rPr>
        <w:t>Total de Elogios: 37</w:t>
      </w:r>
    </w:p>
    <w:p w14:paraId="632904EF" w14:textId="2C770B81" w:rsidR="007B0B4C" w:rsidRP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</w:p>
    <w:p w14:paraId="37AF410F" w14:textId="77777777" w:rsidR="007B0B4C" w:rsidRP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  <w:r w:rsidRPr="007B0B4C">
        <w:rPr>
          <w:rFonts w:ascii="Arial" w:hAnsi="Arial" w:cs="Arial"/>
          <w:b/>
          <w:bCs/>
          <w:sz w:val="24"/>
          <w:szCs w:val="24"/>
        </w:rPr>
        <w:t>Denúncias</w:t>
      </w:r>
    </w:p>
    <w:tbl>
      <w:tblPr>
        <w:tblpPr w:leftFromText="141" w:rightFromText="141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4"/>
        <w:gridCol w:w="1396"/>
      </w:tblGrid>
      <w:tr w:rsidR="007B0B4C" w:rsidRPr="007B0B4C" w14:paraId="4C94BB43" w14:textId="77777777" w:rsidTr="00C30DC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95FA188" w14:textId="77777777" w:rsidR="007B0B4C" w:rsidRPr="007B0B4C" w:rsidRDefault="007B0B4C" w:rsidP="00C30D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0B4C">
              <w:rPr>
                <w:rFonts w:ascii="Arial" w:hAnsi="Arial" w:cs="Arial"/>
                <w:b/>
                <w:bCs/>
                <w:sz w:val="24"/>
                <w:szCs w:val="24"/>
              </w:rPr>
              <w:t>Categoria</w:t>
            </w:r>
          </w:p>
        </w:tc>
        <w:tc>
          <w:tcPr>
            <w:tcW w:w="0" w:type="auto"/>
            <w:vAlign w:val="center"/>
            <w:hideMark/>
          </w:tcPr>
          <w:p w14:paraId="44C4CA61" w14:textId="77777777" w:rsidR="007B0B4C" w:rsidRPr="007B0B4C" w:rsidRDefault="007B0B4C" w:rsidP="00C30D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0B4C">
              <w:rPr>
                <w:rFonts w:ascii="Arial" w:hAnsi="Arial" w:cs="Arial"/>
                <w:b/>
                <w:bCs/>
                <w:sz w:val="24"/>
                <w:szCs w:val="24"/>
              </w:rPr>
              <w:t>Quantidade</w:t>
            </w:r>
          </w:p>
        </w:tc>
      </w:tr>
      <w:tr w:rsidR="007B0B4C" w:rsidRPr="007B0B4C" w14:paraId="3E7BAA6E" w14:textId="77777777" w:rsidTr="00C30D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E0D2E2" w14:textId="77777777" w:rsidR="007B0B4C" w:rsidRPr="00C30DC8" w:rsidRDefault="007B0B4C" w:rsidP="00C30DC8">
            <w:pPr>
              <w:rPr>
                <w:rFonts w:ascii="Arial" w:hAnsi="Arial" w:cs="Arial"/>
                <w:sz w:val="24"/>
                <w:szCs w:val="24"/>
              </w:rPr>
            </w:pPr>
            <w:r w:rsidRPr="00C30DC8">
              <w:rPr>
                <w:rFonts w:ascii="Arial" w:hAnsi="Arial" w:cs="Arial"/>
                <w:sz w:val="24"/>
                <w:szCs w:val="24"/>
              </w:rPr>
              <w:t>Denúncia Geral</w:t>
            </w:r>
          </w:p>
        </w:tc>
        <w:tc>
          <w:tcPr>
            <w:tcW w:w="0" w:type="auto"/>
            <w:vAlign w:val="center"/>
            <w:hideMark/>
          </w:tcPr>
          <w:p w14:paraId="4C06DDE6" w14:textId="77777777" w:rsidR="007B0B4C" w:rsidRPr="00C30DC8" w:rsidRDefault="007B0B4C" w:rsidP="00C30DC8">
            <w:pPr>
              <w:rPr>
                <w:rFonts w:ascii="Arial" w:hAnsi="Arial" w:cs="Arial"/>
                <w:sz w:val="24"/>
                <w:szCs w:val="24"/>
              </w:rPr>
            </w:pPr>
            <w:r w:rsidRPr="00C30DC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7B0B4C" w:rsidRPr="007B0B4C" w14:paraId="46557C3C" w14:textId="77777777" w:rsidTr="00C30D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461627" w14:textId="77777777" w:rsidR="007B0B4C" w:rsidRPr="00C30DC8" w:rsidRDefault="007B0B4C" w:rsidP="00C30DC8">
            <w:pPr>
              <w:rPr>
                <w:rFonts w:ascii="Arial" w:hAnsi="Arial" w:cs="Arial"/>
                <w:sz w:val="24"/>
                <w:szCs w:val="24"/>
              </w:rPr>
            </w:pPr>
            <w:r w:rsidRPr="00C30DC8">
              <w:rPr>
                <w:rFonts w:ascii="Arial" w:hAnsi="Arial" w:cs="Arial"/>
                <w:sz w:val="24"/>
                <w:szCs w:val="24"/>
              </w:rPr>
              <w:t>Vigilância Sanitária</w:t>
            </w:r>
          </w:p>
        </w:tc>
        <w:tc>
          <w:tcPr>
            <w:tcW w:w="0" w:type="auto"/>
            <w:vAlign w:val="center"/>
            <w:hideMark/>
          </w:tcPr>
          <w:p w14:paraId="00CCA7FE" w14:textId="77777777" w:rsidR="007B0B4C" w:rsidRPr="00C30DC8" w:rsidRDefault="007B0B4C" w:rsidP="00C30DC8">
            <w:pPr>
              <w:rPr>
                <w:rFonts w:ascii="Arial" w:hAnsi="Arial" w:cs="Arial"/>
                <w:sz w:val="24"/>
                <w:szCs w:val="24"/>
              </w:rPr>
            </w:pPr>
            <w:r w:rsidRPr="00C30DC8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7B0B4C" w:rsidRPr="007B0B4C" w14:paraId="0FFE9611" w14:textId="77777777" w:rsidTr="00C30D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8BF625" w14:textId="77777777" w:rsidR="007B0B4C" w:rsidRPr="00C30DC8" w:rsidRDefault="007B0B4C" w:rsidP="00C30DC8">
            <w:pPr>
              <w:rPr>
                <w:rFonts w:ascii="Arial" w:hAnsi="Arial" w:cs="Arial"/>
                <w:sz w:val="24"/>
                <w:szCs w:val="24"/>
              </w:rPr>
            </w:pPr>
            <w:r w:rsidRPr="00C30DC8">
              <w:rPr>
                <w:rFonts w:ascii="Arial" w:hAnsi="Arial" w:cs="Arial"/>
                <w:sz w:val="24"/>
                <w:szCs w:val="24"/>
              </w:rPr>
              <w:t>Vigilância Sanitária – Vazamento</w:t>
            </w:r>
          </w:p>
        </w:tc>
        <w:tc>
          <w:tcPr>
            <w:tcW w:w="0" w:type="auto"/>
            <w:vAlign w:val="center"/>
            <w:hideMark/>
          </w:tcPr>
          <w:p w14:paraId="0C6EC169" w14:textId="77777777" w:rsidR="007B0B4C" w:rsidRPr="00C30DC8" w:rsidRDefault="007B0B4C" w:rsidP="00C30DC8">
            <w:pPr>
              <w:rPr>
                <w:rFonts w:ascii="Arial" w:hAnsi="Arial" w:cs="Arial"/>
                <w:sz w:val="24"/>
                <w:szCs w:val="24"/>
              </w:rPr>
            </w:pPr>
            <w:r w:rsidRPr="00C30DC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B0B4C" w:rsidRPr="007B0B4C" w14:paraId="7E9EAC40" w14:textId="77777777" w:rsidTr="00C30D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CFB124" w14:textId="77777777" w:rsidR="007B0B4C" w:rsidRPr="00C30DC8" w:rsidRDefault="007B0B4C" w:rsidP="00C30DC8">
            <w:pPr>
              <w:rPr>
                <w:rFonts w:ascii="Arial" w:hAnsi="Arial" w:cs="Arial"/>
                <w:sz w:val="24"/>
                <w:szCs w:val="24"/>
              </w:rPr>
            </w:pPr>
            <w:r w:rsidRPr="00C30DC8">
              <w:rPr>
                <w:rFonts w:ascii="Arial" w:hAnsi="Arial" w:cs="Arial"/>
                <w:sz w:val="24"/>
                <w:szCs w:val="24"/>
              </w:rPr>
              <w:t>Farmácia – Falta de Medicamento</w:t>
            </w:r>
          </w:p>
        </w:tc>
        <w:tc>
          <w:tcPr>
            <w:tcW w:w="0" w:type="auto"/>
            <w:vAlign w:val="center"/>
            <w:hideMark/>
          </w:tcPr>
          <w:p w14:paraId="1ECB76F1" w14:textId="77777777" w:rsidR="007B0B4C" w:rsidRPr="00C30DC8" w:rsidRDefault="007B0B4C" w:rsidP="00C30DC8">
            <w:pPr>
              <w:rPr>
                <w:rFonts w:ascii="Arial" w:hAnsi="Arial" w:cs="Arial"/>
                <w:sz w:val="24"/>
                <w:szCs w:val="24"/>
              </w:rPr>
            </w:pPr>
            <w:r w:rsidRPr="00C30DC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B0B4C" w:rsidRPr="007B0B4C" w14:paraId="64C4671A" w14:textId="77777777" w:rsidTr="00C30D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431600" w14:textId="77777777" w:rsidR="007B0B4C" w:rsidRPr="00C30DC8" w:rsidRDefault="007B0B4C" w:rsidP="00C30DC8">
            <w:pPr>
              <w:rPr>
                <w:rFonts w:ascii="Arial" w:hAnsi="Arial" w:cs="Arial"/>
                <w:sz w:val="24"/>
                <w:szCs w:val="24"/>
              </w:rPr>
            </w:pPr>
            <w:r w:rsidRPr="00C30DC8">
              <w:rPr>
                <w:rFonts w:ascii="Arial" w:hAnsi="Arial" w:cs="Arial"/>
                <w:sz w:val="24"/>
                <w:szCs w:val="24"/>
              </w:rPr>
              <w:t>Fundação Hospitalar – Atendimento</w:t>
            </w:r>
          </w:p>
        </w:tc>
        <w:tc>
          <w:tcPr>
            <w:tcW w:w="0" w:type="auto"/>
            <w:vAlign w:val="center"/>
            <w:hideMark/>
          </w:tcPr>
          <w:p w14:paraId="30AFD67E" w14:textId="77777777" w:rsidR="007B0B4C" w:rsidRPr="00C30DC8" w:rsidRDefault="007B0B4C" w:rsidP="00C30DC8">
            <w:pPr>
              <w:rPr>
                <w:rFonts w:ascii="Arial" w:hAnsi="Arial" w:cs="Arial"/>
                <w:sz w:val="24"/>
                <w:szCs w:val="24"/>
              </w:rPr>
            </w:pPr>
            <w:r w:rsidRPr="00C30DC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B0B4C" w:rsidRPr="007B0B4C" w14:paraId="36CBE196" w14:textId="77777777" w:rsidTr="00C30D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B44DA6" w14:textId="77777777" w:rsidR="007B0B4C" w:rsidRPr="00C30DC8" w:rsidRDefault="007B0B4C" w:rsidP="00C30DC8">
            <w:pPr>
              <w:rPr>
                <w:rFonts w:ascii="Arial" w:hAnsi="Arial" w:cs="Arial"/>
                <w:sz w:val="24"/>
                <w:szCs w:val="24"/>
              </w:rPr>
            </w:pPr>
            <w:r w:rsidRPr="00C30DC8">
              <w:rPr>
                <w:rFonts w:ascii="Arial" w:hAnsi="Arial" w:cs="Arial"/>
                <w:sz w:val="24"/>
                <w:szCs w:val="24"/>
              </w:rPr>
              <w:t>MEI – Conduta de Servidor</w:t>
            </w:r>
          </w:p>
        </w:tc>
        <w:tc>
          <w:tcPr>
            <w:tcW w:w="0" w:type="auto"/>
            <w:vAlign w:val="center"/>
            <w:hideMark/>
          </w:tcPr>
          <w:p w14:paraId="6913C726" w14:textId="77777777" w:rsidR="007B0B4C" w:rsidRPr="00C30DC8" w:rsidRDefault="007B0B4C" w:rsidP="00C30DC8">
            <w:pPr>
              <w:rPr>
                <w:rFonts w:ascii="Arial" w:hAnsi="Arial" w:cs="Arial"/>
                <w:sz w:val="24"/>
                <w:szCs w:val="24"/>
              </w:rPr>
            </w:pPr>
            <w:r w:rsidRPr="00C30DC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B0B4C" w:rsidRPr="007B0B4C" w14:paraId="2F5E126E" w14:textId="77777777" w:rsidTr="00C30D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99F6BB" w14:textId="77777777" w:rsidR="007B0B4C" w:rsidRPr="00C30DC8" w:rsidRDefault="007B0B4C" w:rsidP="00C30DC8">
            <w:pPr>
              <w:rPr>
                <w:rFonts w:ascii="Arial" w:hAnsi="Arial" w:cs="Arial"/>
                <w:sz w:val="24"/>
                <w:szCs w:val="24"/>
              </w:rPr>
            </w:pPr>
            <w:r w:rsidRPr="00C30DC8">
              <w:rPr>
                <w:rFonts w:ascii="Arial" w:hAnsi="Arial" w:cs="Arial"/>
                <w:sz w:val="24"/>
                <w:szCs w:val="24"/>
              </w:rPr>
              <w:t>Esporte – Má Conduta de Servidor</w:t>
            </w:r>
          </w:p>
        </w:tc>
        <w:tc>
          <w:tcPr>
            <w:tcW w:w="0" w:type="auto"/>
            <w:vAlign w:val="center"/>
            <w:hideMark/>
          </w:tcPr>
          <w:p w14:paraId="1B9B4977" w14:textId="77777777" w:rsidR="007B0B4C" w:rsidRPr="00C30DC8" w:rsidRDefault="007B0B4C" w:rsidP="00C30DC8">
            <w:pPr>
              <w:rPr>
                <w:rFonts w:ascii="Arial" w:hAnsi="Arial" w:cs="Arial"/>
                <w:sz w:val="24"/>
                <w:szCs w:val="24"/>
              </w:rPr>
            </w:pPr>
            <w:r w:rsidRPr="00C30DC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B0B4C" w:rsidRPr="007B0B4C" w14:paraId="55AFA4E9" w14:textId="77777777" w:rsidTr="00C30D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F5C247" w14:textId="77777777" w:rsidR="007B0B4C" w:rsidRPr="00C30DC8" w:rsidRDefault="007B0B4C" w:rsidP="00C30DC8">
            <w:pPr>
              <w:rPr>
                <w:rFonts w:ascii="Arial" w:hAnsi="Arial" w:cs="Arial"/>
                <w:sz w:val="24"/>
                <w:szCs w:val="24"/>
              </w:rPr>
            </w:pPr>
            <w:r w:rsidRPr="00C30DC8">
              <w:rPr>
                <w:rFonts w:ascii="Arial" w:hAnsi="Arial" w:cs="Arial"/>
                <w:sz w:val="24"/>
                <w:szCs w:val="24"/>
              </w:rPr>
              <w:t>Outros Registros</w:t>
            </w:r>
          </w:p>
        </w:tc>
        <w:tc>
          <w:tcPr>
            <w:tcW w:w="0" w:type="auto"/>
            <w:vAlign w:val="center"/>
            <w:hideMark/>
          </w:tcPr>
          <w:p w14:paraId="5D2B0019" w14:textId="77777777" w:rsidR="007B0B4C" w:rsidRPr="00C30DC8" w:rsidRDefault="007B0B4C" w:rsidP="00C30DC8">
            <w:pPr>
              <w:rPr>
                <w:rFonts w:ascii="Arial" w:hAnsi="Arial" w:cs="Arial"/>
                <w:sz w:val="24"/>
                <w:szCs w:val="24"/>
              </w:rPr>
            </w:pPr>
            <w:r w:rsidRPr="00C30DC8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14:paraId="4E5652B7" w14:textId="6E010F6E" w:rsidR="007B0B4C" w:rsidRPr="007B0B4C" w:rsidRDefault="00C30DC8" w:rsidP="007B0B4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textWrapping" w:clear="all"/>
      </w:r>
      <w:r w:rsidR="007B0B4C" w:rsidRPr="007B0B4C">
        <w:rPr>
          <w:rFonts w:ascii="Arial" w:hAnsi="Arial" w:cs="Arial"/>
          <w:b/>
          <w:bCs/>
          <w:sz w:val="24"/>
          <w:szCs w:val="24"/>
        </w:rPr>
        <w:t>Total de Denúncias: 31</w:t>
      </w:r>
    </w:p>
    <w:p w14:paraId="60B008AD" w14:textId="506D6B2E" w:rsidR="007B0B4C" w:rsidRP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</w:p>
    <w:p w14:paraId="5C49B8A7" w14:textId="77777777" w:rsidR="007B0B4C" w:rsidRP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  <w:r w:rsidRPr="007B0B4C">
        <w:rPr>
          <w:rFonts w:ascii="Arial" w:hAnsi="Arial" w:cs="Arial"/>
          <w:b/>
          <w:bCs/>
          <w:sz w:val="24"/>
          <w:szCs w:val="24"/>
        </w:rPr>
        <w:t>Reclamações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4"/>
        <w:gridCol w:w="1396"/>
      </w:tblGrid>
      <w:tr w:rsidR="007B0B4C" w:rsidRPr="007B0B4C" w14:paraId="25CCD00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33DB669" w14:textId="77777777" w:rsidR="007B0B4C" w:rsidRPr="007B0B4C" w:rsidRDefault="007B0B4C" w:rsidP="007B0B4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0B4C">
              <w:rPr>
                <w:rFonts w:ascii="Arial" w:hAnsi="Arial" w:cs="Arial"/>
                <w:b/>
                <w:bCs/>
                <w:sz w:val="24"/>
                <w:szCs w:val="24"/>
              </w:rPr>
              <w:t>Categoria</w:t>
            </w:r>
          </w:p>
        </w:tc>
        <w:tc>
          <w:tcPr>
            <w:tcW w:w="0" w:type="auto"/>
            <w:vAlign w:val="center"/>
            <w:hideMark/>
          </w:tcPr>
          <w:p w14:paraId="418BA885" w14:textId="77777777" w:rsidR="007B0B4C" w:rsidRPr="007B0B4C" w:rsidRDefault="007B0B4C" w:rsidP="007B0B4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0B4C">
              <w:rPr>
                <w:rFonts w:ascii="Arial" w:hAnsi="Arial" w:cs="Arial"/>
                <w:b/>
                <w:bCs/>
                <w:sz w:val="24"/>
                <w:szCs w:val="24"/>
              </w:rPr>
              <w:t>Quantidade</w:t>
            </w:r>
          </w:p>
        </w:tc>
      </w:tr>
      <w:tr w:rsidR="007B0B4C" w:rsidRPr="00C30DC8" w14:paraId="002BEB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54A076" w14:textId="77777777" w:rsidR="007B0B4C" w:rsidRPr="00C30DC8" w:rsidRDefault="007B0B4C" w:rsidP="007B0B4C">
            <w:pPr>
              <w:rPr>
                <w:rFonts w:ascii="Arial" w:hAnsi="Arial" w:cs="Arial"/>
                <w:sz w:val="24"/>
                <w:szCs w:val="24"/>
              </w:rPr>
            </w:pPr>
            <w:r w:rsidRPr="00C30DC8">
              <w:rPr>
                <w:rFonts w:ascii="Arial" w:hAnsi="Arial" w:cs="Arial"/>
                <w:sz w:val="24"/>
                <w:szCs w:val="24"/>
              </w:rPr>
              <w:t>Reclamação Geral</w:t>
            </w:r>
          </w:p>
        </w:tc>
        <w:tc>
          <w:tcPr>
            <w:tcW w:w="0" w:type="auto"/>
            <w:vAlign w:val="center"/>
            <w:hideMark/>
          </w:tcPr>
          <w:p w14:paraId="729CB07F" w14:textId="77777777" w:rsidR="007B0B4C" w:rsidRPr="00C30DC8" w:rsidRDefault="007B0B4C" w:rsidP="007B0B4C">
            <w:pPr>
              <w:rPr>
                <w:rFonts w:ascii="Arial" w:hAnsi="Arial" w:cs="Arial"/>
                <w:sz w:val="24"/>
                <w:szCs w:val="24"/>
              </w:rPr>
            </w:pPr>
            <w:r w:rsidRPr="00C30DC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7B0B4C" w:rsidRPr="00C30DC8" w14:paraId="311F3E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08A8C4" w14:textId="77777777" w:rsidR="007B0B4C" w:rsidRPr="00C30DC8" w:rsidRDefault="007B0B4C" w:rsidP="007B0B4C">
            <w:pPr>
              <w:rPr>
                <w:rFonts w:ascii="Arial" w:hAnsi="Arial" w:cs="Arial"/>
                <w:sz w:val="24"/>
                <w:szCs w:val="24"/>
              </w:rPr>
            </w:pPr>
            <w:r w:rsidRPr="00C30DC8">
              <w:rPr>
                <w:rFonts w:ascii="Arial" w:hAnsi="Arial" w:cs="Arial"/>
                <w:sz w:val="24"/>
                <w:szCs w:val="24"/>
              </w:rPr>
              <w:t>ESF</w:t>
            </w:r>
          </w:p>
        </w:tc>
        <w:tc>
          <w:tcPr>
            <w:tcW w:w="0" w:type="auto"/>
            <w:vAlign w:val="center"/>
            <w:hideMark/>
          </w:tcPr>
          <w:p w14:paraId="573F43F7" w14:textId="77777777" w:rsidR="007B0B4C" w:rsidRPr="00C30DC8" w:rsidRDefault="007B0B4C" w:rsidP="007B0B4C">
            <w:pPr>
              <w:rPr>
                <w:rFonts w:ascii="Arial" w:hAnsi="Arial" w:cs="Arial"/>
                <w:sz w:val="24"/>
                <w:szCs w:val="24"/>
              </w:rPr>
            </w:pPr>
            <w:r w:rsidRPr="00C30DC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B0B4C" w:rsidRPr="00C30DC8" w14:paraId="78C0CB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9AC66B" w14:textId="77777777" w:rsidR="007B0B4C" w:rsidRPr="00C30DC8" w:rsidRDefault="007B0B4C" w:rsidP="007B0B4C">
            <w:pPr>
              <w:rPr>
                <w:rFonts w:ascii="Arial" w:hAnsi="Arial" w:cs="Arial"/>
                <w:sz w:val="24"/>
                <w:szCs w:val="24"/>
              </w:rPr>
            </w:pPr>
            <w:r w:rsidRPr="00C30DC8">
              <w:rPr>
                <w:rFonts w:ascii="Arial" w:hAnsi="Arial" w:cs="Arial"/>
                <w:sz w:val="24"/>
                <w:szCs w:val="24"/>
              </w:rPr>
              <w:t>Obras – Estradas</w:t>
            </w:r>
          </w:p>
        </w:tc>
        <w:tc>
          <w:tcPr>
            <w:tcW w:w="0" w:type="auto"/>
            <w:vAlign w:val="center"/>
            <w:hideMark/>
          </w:tcPr>
          <w:p w14:paraId="4ABABBBB" w14:textId="77777777" w:rsidR="007B0B4C" w:rsidRPr="00C30DC8" w:rsidRDefault="007B0B4C" w:rsidP="007B0B4C">
            <w:pPr>
              <w:rPr>
                <w:rFonts w:ascii="Arial" w:hAnsi="Arial" w:cs="Arial"/>
                <w:sz w:val="24"/>
                <w:szCs w:val="24"/>
              </w:rPr>
            </w:pPr>
            <w:r w:rsidRPr="00C30DC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B0B4C" w:rsidRPr="00C30DC8" w14:paraId="0EA93D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5EF864" w14:textId="77777777" w:rsidR="007B0B4C" w:rsidRPr="00C30DC8" w:rsidRDefault="007B0B4C" w:rsidP="007B0B4C">
            <w:pPr>
              <w:rPr>
                <w:rFonts w:ascii="Arial" w:hAnsi="Arial" w:cs="Arial"/>
                <w:sz w:val="24"/>
                <w:szCs w:val="24"/>
              </w:rPr>
            </w:pPr>
            <w:r w:rsidRPr="00C30DC8">
              <w:rPr>
                <w:rFonts w:ascii="Arial" w:hAnsi="Arial" w:cs="Arial"/>
                <w:sz w:val="24"/>
                <w:szCs w:val="24"/>
              </w:rPr>
              <w:t>Secretaria de Saúde</w:t>
            </w:r>
          </w:p>
        </w:tc>
        <w:tc>
          <w:tcPr>
            <w:tcW w:w="0" w:type="auto"/>
            <w:vAlign w:val="center"/>
            <w:hideMark/>
          </w:tcPr>
          <w:p w14:paraId="316BC675" w14:textId="77777777" w:rsidR="007B0B4C" w:rsidRPr="00C30DC8" w:rsidRDefault="007B0B4C" w:rsidP="007B0B4C">
            <w:pPr>
              <w:rPr>
                <w:rFonts w:ascii="Arial" w:hAnsi="Arial" w:cs="Arial"/>
                <w:sz w:val="24"/>
                <w:szCs w:val="24"/>
              </w:rPr>
            </w:pPr>
            <w:r w:rsidRPr="00C30DC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B0B4C" w:rsidRPr="00C30DC8" w14:paraId="10272B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B61196" w14:textId="77777777" w:rsidR="007B0B4C" w:rsidRPr="00C30DC8" w:rsidRDefault="007B0B4C" w:rsidP="007B0B4C">
            <w:pPr>
              <w:rPr>
                <w:rFonts w:ascii="Arial" w:hAnsi="Arial" w:cs="Arial"/>
                <w:sz w:val="24"/>
                <w:szCs w:val="24"/>
              </w:rPr>
            </w:pPr>
            <w:r w:rsidRPr="00C30DC8">
              <w:rPr>
                <w:rFonts w:ascii="Arial" w:hAnsi="Arial" w:cs="Arial"/>
                <w:sz w:val="24"/>
                <w:szCs w:val="24"/>
              </w:rPr>
              <w:t>Outros</w:t>
            </w:r>
          </w:p>
        </w:tc>
        <w:tc>
          <w:tcPr>
            <w:tcW w:w="0" w:type="auto"/>
            <w:vAlign w:val="center"/>
            <w:hideMark/>
          </w:tcPr>
          <w:p w14:paraId="1CCD6EFA" w14:textId="77777777" w:rsidR="007B0B4C" w:rsidRPr="00C30DC8" w:rsidRDefault="007B0B4C" w:rsidP="007B0B4C">
            <w:pPr>
              <w:rPr>
                <w:rFonts w:ascii="Arial" w:hAnsi="Arial" w:cs="Arial"/>
                <w:sz w:val="24"/>
                <w:szCs w:val="24"/>
              </w:rPr>
            </w:pPr>
            <w:r w:rsidRPr="00C30DC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14:paraId="49B28266" w14:textId="77777777" w:rsidR="007B0B4C" w:rsidRPr="00C30DC8" w:rsidRDefault="007B0B4C" w:rsidP="007B0B4C">
      <w:pPr>
        <w:rPr>
          <w:rFonts w:ascii="Arial" w:hAnsi="Arial" w:cs="Arial"/>
          <w:sz w:val="24"/>
          <w:szCs w:val="24"/>
        </w:rPr>
      </w:pPr>
      <w:r w:rsidRPr="00C30DC8">
        <w:rPr>
          <w:rFonts w:ascii="Arial" w:hAnsi="Arial" w:cs="Arial"/>
          <w:sz w:val="24"/>
          <w:szCs w:val="24"/>
        </w:rPr>
        <w:t>Total de Reclamações: 16</w:t>
      </w:r>
    </w:p>
    <w:p w14:paraId="60416895" w14:textId="10B5A8F1" w:rsid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</w:p>
    <w:p w14:paraId="50C038F6" w14:textId="77777777" w:rsidR="00C30DC8" w:rsidRDefault="00C30DC8" w:rsidP="007B0B4C">
      <w:pPr>
        <w:rPr>
          <w:rFonts w:ascii="Arial" w:hAnsi="Arial" w:cs="Arial"/>
          <w:b/>
          <w:bCs/>
          <w:sz w:val="24"/>
          <w:szCs w:val="24"/>
        </w:rPr>
      </w:pPr>
    </w:p>
    <w:p w14:paraId="769D89E5" w14:textId="77777777" w:rsidR="00C30DC8" w:rsidRDefault="00C30DC8" w:rsidP="007B0B4C">
      <w:pPr>
        <w:rPr>
          <w:rFonts w:ascii="Arial" w:hAnsi="Arial" w:cs="Arial"/>
          <w:b/>
          <w:bCs/>
          <w:sz w:val="24"/>
          <w:szCs w:val="24"/>
        </w:rPr>
      </w:pPr>
    </w:p>
    <w:p w14:paraId="2827F271" w14:textId="77777777" w:rsidR="00C30DC8" w:rsidRDefault="00C30DC8" w:rsidP="007B0B4C">
      <w:pPr>
        <w:rPr>
          <w:rFonts w:ascii="Arial" w:hAnsi="Arial" w:cs="Arial"/>
          <w:b/>
          <w:bCs/>
          <w:sz w:val="24"/>
          <w:szCs w:val="24"/>
        </w:rPr>
      </w:pPr>
    </w:p>
    <w:p w14:paraId="6EF1FD76" w14:textId="77777777" w:rsidR="00C30DC8" w:rsidRDefault="00C30DC8" w:rsidP="007B0B4C">
      <w:pPr>
        <w:rPr>
          <w:rFonts w:ascii="Arial" w:hAnsi="Arial" w:cs="Arial"/>
          <w:b/>
          <w:bCs/>
          <w:sz w:val="24"/>
          <w:szCs w:val="24"/>
        </w:rPr>
      </w:pPr>
    </w:p>
    <w:p w14:paraId="07E9B3E2" w14:textId="77777777" w:rsidR="00C30DC8" w:rsidRDefault="00C30DC8" w:rsidP="007B0B4C">
      <w:pPr>
        <w:rPr>
          <w:rFonts w:ascii="Arial" w:hAnsi="Arial" w:cs="Arial"/>
          <w:b/>
          <w:bCs/>
          <w:sz w:val="24"/>
          <w:szCs w:val="24"/>
        </w:rPr>
      </w:pPr>
    </w:p>
    <w:p w14:paraId="2F2FEED9" w14:textId="77777777" w:rsidR="00C30DC8" w:rsidRDefault="00C30DC8" w:rsidP="007B0B4C">
      <w:pPr>
        <w:rPr>
          <w:rFonts w:ascii="Arial" w:hAnsi="Arial" w:cs="Arial"/>
          <w:b/>
          <w:bCs/>
          <w:sz w:val="24"/>
          <w:szCs w:val="24"/>
        </w:rPr>
      </w:pPr>
    </w:p>
    <w:p w14:paraId="34A921CB" w14:textId="77777777" w:rsidR="00C30DC8" w:rsidRPr="007B0B4C" w:rsidRDefault="00C30DC8" w:rsidP="007B0B4C">
      <w:pPr>
        <w:rPr>
          <w:rFonts w:ascii="Arial" w:hAnsi="Arial" w:cs="Arial"/>
          <w:b/>
          <w:bCs/>
          <w:sz w:val="24"/>
          <w:szCs w:val="24"/>
        </w:rPr>
      </w:pPr>
    </w:p>
    <w:p w14:paraId="4855FAB0" w14:textId="77777777" w:rsidR="007B0B4C" w:rsidRP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  <w:r w:rsidRPr="007B0B4C">
        <w:rPr>
          <w:rFonts w:ascii="Arial" w:hAnsi="Arial" w:cs="Arial"/>
          <w:b/>
          <w:bCs/>
          <w:sz w:val="24"/>
          <w:szCs w:val="24"/>
        </w:rPr>
        <w:t>Solicitações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6"/>
        <w:gridCol w:w="1396"/>
      </w:tblGrid>
      <w:tr w:rsidR="007B0B4C" w:rsidRPr="007B0B4C" w14:paraId="1334863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57F149F" w14:textId="77777777" w:rsidR="007B0B4C" w:rsidRPr="007B0B4C" w:rsidRDefault="007B0B4C" w:rsidP="007B0B4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0B4C">
              <w:rPr>
                <w:rFonts w:ascii="Arial" w:hAnsi="Arial" w:cs="Arial"/>
                <w:b/>
                <w:bCs/>
                <w:sz w:val="24"/>
                <w:szCs w:val="24"/>
              </w:rPr>
              <w:t>Categoria</w:t>
            </w:r>
          </w:p>
        </w:tc>
        <w:tc>
          <w:tcPr>
            <w:tcW w:w="0" w:type="auto"/>
            <w:vAlign w:val="center"/>
            <w:hideMark/>
          </w:tcPr>
          <w:p w14:paraId="1746D3B5" w14:textId="77777777" w:rsidR="007B0B4C" w:rsidRPr="007B0B4C" w:rsidRDefault="007B0B4C" w:rsidP="007B0B4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0B4C">
              <w:rPr>
                <w:rFonts w:ascii="Arial" w:hAnsi="Arial" w:cs="Arial"/>
                <w:b/>
                <w:bCs/>
                <w:sz w:val="24"/>
                <w:szCs w:val="24"/>
              </w:rPr>
              <w:t>Quantidade</w:t>
            </w:r>
          </w:p>
        </w:tc>
      </w:tr>
      <w:tr w:rsidR="007B0B4C" w:rsidRPr="007B0B4C" w14:paraId="4804D7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0DE669" w14:textId="77777777" w:rsidR="007B0B4C" w:rsidRPr="00C30DC8" w:rsidRDefault="007B0B4C" w:rsidP="007B0B4C">
            <w:pPr>
              <w:rPr>
                <w:rFonts w:ascii="Arial" w:hAnsi="Arial" w:cs="Arial"/>
                <w:sz w:val="24"/>
                <w:szCs w:val="24"/>
              </w:rPr>
            </w:pPr>
            <w:r w:rsidRPr="00C30DC8">
              <w:rPr>
                <w:rFonts w:ascii="Arial" w:hAnsi="Arial" w:cs="Arial"/>
                <w:sz w:val="24"/>
                <w:szCs w:val="24"/>
              </w:rPr>
              <w:t>Solicitação Geral</w:t>
            </w:r>
          </w:p>
        </w:tc>
        <w:tc>
          <w:tcPr>
            <w:tcW w:w="0" w:type="auto"/>
            <w:vAlign w:val="center"/>
            <w:hideMark/>
          </w:tcPr>
          <w:p w14:paraId="6D4D42B4" w14:textId="77777777" w:rsidR="007B0B4C" w:rsidRPr="00C30DC8" w:rsidRDefault="007B0B4C" w:rsidP="007B0B4C">
            <w:pPr>
              <w:rPr>
                <w:rFonts w:ascii="Arial" w:hAnsi="Arial" w:cs="Arial"/>
                <w:sz w:val="24"/>
                <w:szCs w:val="24"/>
              </w:rPr>
            </w:pPr>
            <w:r w:rsidRPr="00C30DC8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7B0B4C" w:rsidRPr="007B0B4C" w14:paraId="20E200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C070E7" w14:textId="77777777" w:rsidR="007B0B4C" w:rsidRPr="00C30DC8" w:rsidRDefault="007B0B4C" w:rsidP="007B0B4C">
            <w:pPr>
              <w:rPr>
                <w:rFonts w:ascii="Arial" w:hAnsi="Arial" w:cs="Arial"/>
                <w:sz w:val="24"/>
                <w:szCs w:val="24"/>
              </w:rPr>
            </w:pPr>
            <w:r w:rsidRPr="00C30DC8">
              <w:rPr>
                <w:rFonts w:ascii="Arial" w:hAnsi="Arial" w:cs="Arial"/>
                <w:sz w:val="24"/>
                <w:szCs w:val="24"/>
              </w:rPr>
              <w:t>ESF</w:t>
            </w:r>
          </w:p>
        </w:tc>
        <w:tc>
          <w:tcPr>
            <w:tcW w:w="0" w:type="auto"/>
            <w:vAlign w:val="center"/>
            <w:hideMark/>
          </w:tcPr>
          <w:p w14:paraId="7DB842A7" w14:textId="77777777" w:rsidR="007B0B4C" w:rsidRPr="00C30DC8" w:rsidRDefault="007B0B4C" w:rsidP="007B0B4C">
            <w:pPr>
              <w:rPr>
                <w:rFonts w:ascii="Arial" w:hAnsi="Arial" w:cs="Arial"/>
                <w:sz w:val="24"/>
                <w:szCs w:val="24"/>
              </w:rPr>
            </w:pPr>
            <w:r w:rsidRPr="00C30DC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B0B4C" w:rsidRPr="007B0B4C" w14:paraId="2558E1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483CC3" w14:textId="77777777" w:rsidR="007B0B4C" w:rsidRPr="00C30DC8" w:rsidRDefault="007B0B4C" w:rsidP="007B0B4C">
            <w:pPr>
              <w:rPr>
                <w:rFonts w:ascii="Arial" w:hAnsi="Arial" w:cs="Arial"/>
                <w:sz w:val="24"/>
                <w:szCs w:val="24"/>
              </w:rPr>
            </w:pPr>
            <w:r w:rsidRPr="00C30DC8">
              <w:rPr>
                <w:rFonts w:ascii="Arial" w:hAnsi="Arial" w:cs="Arial"/>
                <w:sz w:val="24"/>
                <w:szCs w:val="24"/>
              </w:rPr>
              <w:t>Tributos – Certidão</w:t>
            </w:r>
          </w:p>
        </w:tc>
        <w:tc>
          <w:tcPr>
            <w:tcW w:w="0" w:type="auto"/>
            <w:vAlign w:val="center"/>
            <w:hideMark/>
          </w:tcPr>
          <w:p w14:paraId="034FBED7" w14:textId="77777777" w:rsidR="007B0B4C" w:rsidRPr="00C30DC8" w:rsidRDefault="007B0B4C" w:rsidP="007B0B4C">
            <w:pPr>
              <w:rPr>
                <w:rFonts w:ascii="Arial" w:hAnsi="Arial" w:cs="Arial"/>
                <w:sz w:val="24"/>
                <w:szCs w:val="24"/>
              </w:rPr>
            </w:pPr>
            <w:r w:rsidRPr="00C30DC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14:paraId="5DDD0DF6" w14:textId="77777777" w:rsidR="007B0B4C" w:rsidRP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  <w:r w:rsidRPr="007B0B4C">
        <w:rPr>
          <w:rFonts w:ascii="Arial" w:hAnsi="Arial" w:cs="Arial"/>
          <w:b/>
          <w:bCs/>
          <w:sz w:val="24"/>
          <w:szCs w:val="24"/>
        </w:rPr>
        <w:t>Total de Solicitações: 10</w:t>
      </w:r>
    </w:p>
    <w:p w14:paraId="046D75D4" w14:textId="1A3F759A" w:rsidR="007B0B4C" w:rsidRP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</w:p>
    <w:p w14:paraId="764E0939" w14:textId="77777777" w:rsidR="007B0B4C" w:rsidRP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  <w:r w:rsidRPr="007B0B4C">
        <w:rPr>
          <w:rFonts w:ascii="Arial" w:hAnsi="Arial" w:cs="Arial"/>
          <w:b/>
          <w:bCs/>
          <w:sz w:val="24"/>
          <w:szCs w:val="24"/>
        </w:rPr>
        <w:t>Sugestões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4"/>
        <w:gridCol w:w="1396"/>
      </w:tblGrid>
      <w:tr w:rsidR="007B0B4C" w:rsidRPr="007B0B4C" w14:paraId="501155A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AC4CD4A" w14:textId="77777777" w:rsidR="007B0B4C" w:rsidRPr="007B0B4C" w:rsidRDefault="007B0B4C" w:rsidP="007B0B4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0B4C">
              <w:rPr>
                <w:rFonts w:ascii="Arial" w:hAnsi="Arial" w:cs="Arial"/>
                <w:b/>
                <w:bCs/>
                <w:sz w:val="24"/>
                <w:szCs w:val="24"/>
              </w:rPr>
              <w:t>Categoria</w:t>
            </w:r>
          </w:p>
        </w:tc>
        <w:tc>
          <w:tcPr>
            <w:tcW w:w="0" w:type="auto"/>
            <w:vAlign w:val="center"/>
            <w:hideMark/>
          </w:tcPr>
          <w:p w14:paraId="5B0453D7" w14:textId="77777777" w:rsidR="007B0B4C" w:rsidRPr="007B0B4C" w:rsidRDefault="007B0B4C" w:rsidP="007B0B4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0B4C">
              <w:rPr>
                <w:rFonts w:ascii="Arial" w:hAnsi="Arial" w:cs="Arial"/>
                <w:b/>
                <w:bCs/>
                <w:sz w:val="24"/>
                <w:szCs w:val="24"/>
              </w:rPr>
              <w:t>Quantidade</w:t>
            </w:r>
          </w:p>
        </w:tc>
      </w:tr>
      <w:tr w:rsidR="007B0B4C" w:rsidRPr="007B0B4C" w14:paraId="11A265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0F5C0E" w14:textId="77777777" w:rsidR="007B0B4C" w:rsidRPr="00C30DC8" w:rsidRDefault="007B0B4C" w:rsidP="007B0B4C">
            <w:pPr>
              <w:rPr>
                <w:rFonts w:ascii="Arial" w:hAnsi="Arial" w:cs="Arial"/>
                <w:sz w:val="24"/>
                <w:szCs w:val="24"/>
              </w:rPr>
            </w:pPr>
            <w:r w:rsidRPr="00C30DC8">
              <w:rPr>
                <w:rFonts w:ascii="Arial" w:hAnsi="Arial" w:cs="Arial"/>
                <w:sz w:val="24"/>
                <w:szCs w:val="24"/>
              </w:rPr>
              <w:t>Sugestão Geral</w:t>
            </w:r>
          </w:p>
        </w:tc>
        <w:tc>
          <w:tcPr>
            <w:tcW w:w="0" w:type="auto"/>
            <w:vAlign w:val="center"/>
            <w:hideMark/>
          </w:tcPr>
          <w:p w14:paraId="1C4B5902" w14:textId="77777777" w:rsidR="007B0B4C" w:rsidRPr="00C30DC8" w:rsidRDefault="007B0B4C" w:rsidP="007B0B4C">
            <w:pPr>
              <w:rPr>
                <w:rFonts w:ascii="Arial" w:hAnsi="Arial" w:cs="Arial"/>
                <w:sz w:val="24"/>
                <w:szCs w:val="24"/>
              </w:rPr>
            </w:pPr>
            <w:r w:rsidRPr="00C30DC8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7B0B4C" w:rsidRPr="007B0B4C" w14:paraId="0D8BB3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F6099" w14:textId="77777777" w:rsidR="007B0B4C" w:rsidRPr="00C30DC8" w:rsidRDefault="007B0B4C" w:rsidP="007B0B4C">
            <w:pPr>
              <w:rPr>
                <w:rFonts w:ascii="Arial" w:hAnsi="Arial" w:cs="Arial"/>
                <w:sz w:val="24"/>
                <w:szCs w:val="24"/>
              </w:rPr>
            </w:pPr>
            <w:r w:rsidRPr="00C30DC8">
              <w:rPr>
                <w:rFonts w:ascii="Arial" w:hAnsi="Arial" w:cs="Arial"/>
                <w:sz w:val="24"/>
                <w:szCs w:val="24"/>
              </w:rPr>
              <w:t>Educação</w:t>
            </w:r>
          </w:p>
        </w:tc>
        <w:tc>
          <w:tcPr>
            <w:tcW w:w="0" w:type="auto"/>
            <w:vAlign w:val="center"/>
            <w:hideMark/>
          </w:tcPr>
          <w:p w14:paraId="1A997E37" w14:textId="77777777" w:rsidR="007B0B4C" w:rsidRPr="00C30DC8" w:rsidRDefault="007B0B4C" w:rsidP="007B0B4C">
            <w:pPr>
              <w:rPr>
                <w:rFonts w:ascii="Arial" w:hAnsi="Arial" w:cs="Arial"/>
                <w:sz w:val="24"/>
                <w:szCs w:val="24"/>
              </w:rPr>
            </w:pPr>
            <w:r w:rsidRPr="00C30DC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B0B4C" w:rsidRPr="007B0B4C" w14:paraId="3013BC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603CCE" w14:textId="77777777" w:rsidR="007B0B4C" w:rsidRPr="00C30DC8" w:rsidRDefault="007B0B4C" w:rsidP="007B0B4C">
            <w:pPr>
              <w:rPr>
                <w:rFonts w:ascii="Arial" w:hAnsi="Arial" w:cs="Arial"/>
                <w:sz w:val="24"/>
                <w:szCs w:val="24"/>
              </w:rPr>
            </w:pPr>
            <w:r w:rsidRPr="00C30DC8">
              <w:rPr>
                <w:rFonts w:ascii="Arial" w:hAnsi="Arial" w:cs="Arial"/>
                <w:sz w:val="24"/>
                <w:szCs w:val="24"/>
              </w:rPr>
              <w:t>Saúde/Regulação</w:t>
            </w:r>
          </w:p>
        </w:tc>
        <w:tc>
          <w:tcPr>
            <w:tcW w:w="0" w:type="auto"/>
            <w:vAlign w:val="center"/>
            <w:hideMark/>
          </w:tcPr>
          <w:p w14:paraId="5E099130" w14:textId="77777777" w:rsidR="007B0B4C" w:rsidRPr="00C30DC8" w:rsidRDefault="007B0B4C" w:rsidP="007B0B4C">
            <w:pPr>
              <w:rPr>
                <w:rFonts w:ascii="Arial" w:hAnsi="Arial" w:cs="Arial"/>
                <w:sz w:val="24"/>
                <w:szCs w:val="24"/>
              </w:rPr>
            </w:pPr>
            <w:r w:rsidRPr="00C30DC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14:paraId="00438573" w14:textId="77777777" w:rsidR="007B0B4C" w:rsidRP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  <w:r w:rsidRPr="007B0B4C">
        <w:rPr>
          <w:rFonts w:ascii="Arial" w:hAnsi="Arial" w:cs="Arial"/>
          <w:b/>
          <w:bCs/>
          <w:sz w:val="24"/>
          <w:szCs w:val="24"/>
        </w:rPr>
        <w:t>Total de Sugestões: 9</w:t>
      </w:r>
    </w:p>
    <w:p w14:paraId="39634CD7" w14:textId="244F7F5C" w:rsidR="007B0B4C" w:rsidRP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</w:p>
    <w:p w14:paraId="3187B990" w14:textId="77777777" w:rsidR="007B0B4C" w:rsidRP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  <w:r w:rsidRPr="007B0B4C">
        <w:rPr>
          <w:rFonts w:ascii="Arial" w:hAnsi="Arial" w:cs="Arial"/>
          <w:b/>
          <w:bCs/>
          <w:sz w:val="24"/>
          <w:szCs w:val="24"/>
        </w:rPr>
        <w:t>8. ANÁLISE QUALITATIVA DAS DEMANDAS</w:t>
      </w:r>
    </w:p>
    <w:p w14:paraId="5A328062" w14:textId="77777777" w:rsidR="00C30DC8" w:rsidRDefault="00C30DC8" w:rsidP="007B0B4C">
      <w:pPr>
        <w:rPr>
          <w:rFonts w:ascii="Arial" w:hAnsi="Arial" w:cs="Arial"/>
          <w:b/>
          <w:bCs/>
          <w:sz w:val="24"/>
          <w:szCs w:val="24"/>
        </w:rPr>
      </w:pPr>
    </w:p>
    <w:p w14:paraId="3EE688ED" w14:textId="18D5B94D" w:rsidR="007B0B4C" w:rsidRPr="00C30DC8" w:rsidRDefault="007B0B4C" w:rsidP="007B0B4C">
      <w:pPr>
        <w:rPr>
          <w:rFonts w:ascii="Arial" w:hAnsi="Arial" w:cs="Arial"/>
          <w:sz w:val="24"/>
          <w:szCs w:val="24"/>
        </w:rPr>
      </w:pPr>
      <w:r w:rsidRPr="00C30DC8">
        <w:rPr>
          <w:rFonts w:ascii="Arial" w:hAnsi="Arial" w:cs="Arial"/>
          <w:sz w:val="24"/>
          <w:szCs w:val="24"/>
        </w:rPr>
        <w:t>A análise das manifestações recebidas ao longo do exercício permite identificar algumas tendências relevantes:</w:t>
      </w:r>
    </w:p>
    <w:p w14:paraId="2D1FCE1B" w14:textId="77777777" w:rsidR="007B0B4C" w:rsidRPr="00C30DC8" w:rsidRDefault="007B0B4C" w:rsidP="007B0B4C">
      <w:pPr>
        <w:rPr>
          <w:rFonts w:ascii="Arial" w:hAnsi="Arial" w:cs="Arial"/>
          <w:sz w:val="24"/>
          <w:szCs w:val="24"/>
        </w:rPr>
      </w:pPr>
      <w:r w:rsidRPr="00C30DC8">
        <w:rPr>
          <w:rFonts w:ascii="Arial" w:hAnsi="Arial" w:cs="Arial"/>
          <w:sz w:val="24"/>
          <w:szCs w:val="24"/>
        </w:rPr>
        <w:t>Área da Saúde</w:t>
      </w:r>
    </w:p>
    <w:p w14:paraId="3832ABC3" w14:textId="77777777" w:rsidR="007B0B4C" w:rsidRPr="00C30DC8" w:rsidRDefault="007B0B4C" w:rsidP="007B0B4C">
      <w:pPr>
        <w:rPr>
          <w:rFonts w:ascii="Arial" w:hAnsi="Arial" w:cs="Arial"/>
          <w:sz w:val="24"/>
          <w:szCs w:val="24"/>
        </w:rPr>
      </w:pPr>
      <w:r w:rsidRPr="00C30DC8">
        <w:rPr>
          <w:rFonts w:ascii="Arial" w:hAnsi="Arial" w:cs="Arial"/>
          <w:sz w:val="24"/>
          <w:szCs w:val="24"/>
        </w:rPr>
        <w:t>A Secretaria Municipal de Saúde concentrou parte significativa dos elogios recebidos pela Ouvidoria, destacando-se:</w:t>
      </w:r>
    </w:p>
    <w:p w14:paraId="0AF43C66" w14:textId="77777777" w:rsidR="007B0B4C" w:rsidRPr="00C30DC8" w:rsidRDefault="007B0B4C" w:rsidP="007B0B4C">
      <w:pPr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C30DC8">
        <w:rPr>
          <w:rFonts w:ascii="Arial" w:hAnsi="Arial" w:cs="Arial"/>
          <w:sz w:val="24"/>
          <w:szCs w:val="24"/>
        </w:rPr>
        <w:t>Atendimento odontológico;</w:t>
      </w:r>
    </w:p>
    <w:p w14:paraId="56BDBF63" w14:textId="77777777" w:rsidR="007B0B4C" w:rsidRPr="00C30DC8" w:rsidRDefault="007B0B4C" w:rsidP="007B0B4C">
      <w:pPr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C30DC8">
        <w:rPr>
          <w:rFonts w:ascii="Arial" w:hAnsi="Arial" w:cs="Arial"/>
          <w:sz w:val="24"/>
          <w:szCs w:val="24"/>
        </w:rPr>
        <w:t>Fundação Hospitalar;</w:t>
      </w:r>
    </w:p>
    <w:p w14:paraId="48642ADB" w14:textId="77777777" w:rsidR="007B0B4C" w:rsidRPr="00C30DC8" w:rsidRDefault="007B0B4C" w:rsidP="007B0B4C">
      <w:pPr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C30DC8">
        <w:rPr>
          <w:rFonts w:ascii="Arial" w:hAnsi="Arial" w:cs="Arial"/>
          <w:sz w:val="24"/>
          <w:szCs w:val="24"/>
        </w:rPr>
        <w:t>Centro de Reabilitação;</w:t>
      </w:r>
    </w:p>
    <w:p w14:paraId="45CCF0FF" w14:textId="77777777" w:rsidR="007B0B4C" w:rsidRPr="00C30DC8" w:rsidRDefault="007B0B4C" w:rsidP="007B0B4C">
      <w:pPr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C30DC8">
        <w:rPr>
          <w:rFonts w:ascii="Arial" w:hAnsi="Arial" w:cs="Arial"/>
          <w:sz w:val="24"/>
          <w:szCs w:val="24"/>
        </w:rPr>
        <w:t>Serviços de atenção básica.</w:t>
      </w:r>
    </w:p>
    <w:p w14:paraId="62462D84" w14:textId="77777777" w:rsidR="007B0B4C" w:rsidRP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  <w:r w:rsidRPr="00C30DC8">
        <w:rPr>
          <w:rFonts w:ascii="Arial" w:hAnsi="Arial" w:cs="Arial"/>
          <w:sz w:val="24"/>
          <w:szCs w:val="24"/>
        </w:rPr>
        <w:t>Os registros evidenciam reconhecimento da população quanto à qualidade dos serviços prestados</w:t>
      </w:r>
      <w:r w:rsidRPr="007B0B4C">
        <w:rPr>
          <w:rFonts w:ascii="Arial" w:hAnsi="Arial" w:cs="Arial"/>
          <w:b/>
          <w:bCs/>
          <w:sz w:val="24"/>
          <w:szCs w:val="24"/>
        </w:rPr>
        <w:t>.</w:t>
      </w:r>
    </w:p>
    <w:p w14:paraId="394D1AB6" w14:textId="5E741F65" w:rsidR="007B0B4C" w:rsidRP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</w:p>
    <w:p w14:paraId="5E069853" w14:textId="77777777" w:rsidR="007B0B4C" w:rsidRP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  <w:r w:rsidRPr="007B0B4C">
        <w:rPr>
          <w:rFonts w:ascii="Arial" w:hAnsi="Arial" w:cs="Arial"/>
          <w:b/>
          <w:bCs/>
          <w:sz w:val="24"/>
          <w:szCs w:val="24"/>
        </w:rPr>
        <w:t>Vigilância Sanitária</w:t>
      </w:r>
    </w:p>
    <w:p w14:paraId="304C7E38" w14:textId="77777777" w:rsidR="00C30DC8" w:rsidRDefault="00C30DC8" w:rsidP="007B0B4C">
      <w:pPr>
        <w:rPr>
          <w:rFonts w:ascii="Arial" w:hAnsi="Arial" w:cs="Arial"/>
          <w:sz w:val="24"/>
          <w:szCs w:val="24"/>
        </w:rPr>
      </w:pPr>
    </w:p>
    <w:p w14:paraId="3E0E8AAF" w14:textId="20CE9590" w:rsidR="007B0B4C" w:rsidRPr="00C30DC8" w:rsidRDefault="007B0B4C" w:rsidP="007B0B4C">
      <w:pPr>
        <w:rPr>
          <w:rFonts w:ascii="Arial" w:hAnsi="Arial" w:cs="Arial"/>
          <w:sz w:val="24"/>
          <w:szCs w:val="24"/>
        </w:rPr>
      </w:pPr>
      <w:r w:rsidRPr="00C30DC8">
        <w:rPr>
          <w:rFonts w:ascii="Arial" w:hAnsi="Arial" w:cs="Arial"/>
          <w:sz w:val="24"/>
          <w:szCs w:val="24"/>
        </w:rPr>
        <w:t>Foram registradas denúncias relacionadas à atuação da Vigilância Sanitária, especialmente envolvendo fiscalização de estabelecimentos e situações que demandaram averiguação administrativa.</w:t>
      </w:r>
    </w:p>
    <w:p w14:paraId="4EEB2FF1" w14:textId="77777777" w:rsidR="007B0B4C" w:rsidRPr="00C30DC8" w:rsidRDefault="007B0B4C" w:rsidP="007B0B4C">
      <w:pPr>
        <w:rPr>
          <w:rFonts w:ascii="Arial" w:hAnsi="Arial" w:cs="Arial"/>
          <w:sz w:val="24"/>
          <w:szCs w:val="24"/>
        </w:rPr>
      </w:pPr>
      <w:r w:rsidRPr="00C30DC8">
        <w:rPr>
          <w:rFonts w:ascii="Arial" w:hAnsi="Arial" w:cs="Arial"/>
          <w:sz w:val="24"/>
          <w:szCs w:val="24"/>
        </w:rPr>
        <w:t>Esses registros demonstram o papel da Ouvidoria como ferramenta de fiscalização e proteção da saúde pública.</w:t>
      </w:r>
    </w:p>
    <w:p w14:paraId="2F9B1E9F" w14:textId="27E53FD5" w:rsidR="007B0B4C" w:rsidRP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</w:p>
    <w:p w14:paraId="22CFC8B0" w14:textId="77777777" w:rsidR="00C30DC8" w:rsidRDefault="00C30DC8" w:rsidP="007B0B4C">
      <w:pPr>
        <w:rPr>
          <w:rFonts w:ascii="Arial" w:hAnsi="Arial" w:cs="Arial"/>
          <w:b/>
          <w:bCs/>
          <w:sz w:val="24"/>
          <w:szCs w:val="24"/>
        </w:rPr>
      </w:pPr>
    </w:p>
    <w:p w14:paraId="38ECA32E" w14:textId="77777777" w:rsidR="00C30DC8" w:rsidRDefault="00C30DC8" w:rsidP="007B0B4C">
      <w:pPr>
        <w:rPr>
          <w:rFonts w:ascii="Arial" w:hAnsi="Arial" w:cs="Arial"/>
          <w:b/>
          <w:bCs/>
          <w:sz w:val="24"/>
          <w:szCs w:val="24"/>
        </w:rPr>
      </w:pPr>
    </w:p>
    <w:p w14:paraId="6293B4AB" w14:textId="77777777" w:rsidR="00C30DC8" w:rsidRDefault="00C30DC8" w:rsidP="007B0B4C">
      <w:pPr>
        <w:rPr>
          <w:rFonts w:ascii="Arial" w:hAnsi="Arial" w:cs="Arial"/>
          <w:b/>
          <w:bCs/>
          <w:sz w:val="24"/>
          <w:szCs w:val="24"/>
        </w:rPr>
      </w:pPr>
    </w:p>
    <w:p w14:paraId="6FA14E23" w14:textId="77777777" w:rsidR="00C30DC8" w:rsidRDefault="00C30DC8" w:rsidP="007B0B4C">
      <w:pPr>
        <w:rPr>
          <w:rFonts w:ascii="Arial" w:hAnsi="Arial" w:cs="Arial"/>
          <w:b/>
          <w:bCs/>
          <w:sz w:val="24"/>
          <w:szCs w:val="24"/>
        </w:rPr>
      </w:pPr>
    </w:p>
    <w:p w14:paraId="6CF28D14" w14:textId="5786F63C" w:rsidR="007B0B4C" w:rsidRP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  <w:r w:rsidRPr="007B0B4C">
        <w:rPr>
          <w:rFonts w:ascii="Arial" w:hAnsi="Arial" w:cs="Arial"/>
          <w:b/>
          <w:bCs/>
          <w:sz w:val="24"/>
          <w:szCs w:val="24"/>
        </w:rPr>
        <w:lastRenderedPageBreak/>
        <w:t>Infraestrutura e Obras</w:t>
      </w:r>
    </w:p>
    <w:p w14:paraId="7E904234" w14:textId="77777777" w:rsidR="00C30DC8" w:rsidRDefault="00C30DC8" w:rsidP="007B0B4C">
      <w:pPr>
        <w:rPr>
          <w:rFonts w:ascii="Arial" w:hAnsi="Arial" w:cs="Arial"/>
          <w:b/>
          <w:bCs/>
          <w:sz w:val="24"/>
          <w:szCs w:val="24"/>
        </w:rPr>
      </w:pPr>
    </w:p>
    <w:p w14:paraId="301B37DF" w14:textId="0192FA12" w:rsidR="007B0B4C" w:rsidRPr="00C30DC8" w:rsidRDefault="007B0B4C" w:rsidP="007B0B4C">
      <w:pPr>
        <w:rPr>
          <w:rFonts w:ascii="Arial" w:hAnsi="Arial" w:cs="Arial"/>
          <w:sz w:val="24"/>
          <w:szCs w:val="24"/>
        </w:rPr>
      </w:pPr>
      <w:r w:rsidRPr="00C30DC8">
        <w:rPr>
          <w:rFonts w:ascii="Arial" w:hAnsi="Arial" w:cs="Arial"/>
          <w:sz w:val="24"/>
          <w:szCs w:val="24"/>
        </w:rPr>
        <w:t>As manifestações relacionadas às condições de estradas e serviços de infraestrutura indicam a necessidade de monitoramento contínuo dessas áreas, especialmente em períodos de maior demanda operacional.</w:t>
      </w:r>
    </w:p>
    <w:p w14:paraId="1F3B2661" w14:textId="0F8F432E" w:rsidR="007B0B4C" w:rsidRP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</w:p>
    <w:p w14:paraId="3B3C0BD7" w14:textId="77777777" w:rsidR="007B0B4C" w:rsidRP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  <w:r w:rsidRPr="007B0B4C">
        <w:rPr>
          <w:rFonts w:ascii="Arial" w:hAnsi="Arial" w:cs="Arial"/>
          <w:b/>
          <w:bCs/>
          <w:sz w:val="24"/>
          <w:szCs w:val="24"/>
        </w:rPr>
        <w:t>Administração Pública</w:t>
      </w:r>
    </w:p>
    <w:p w14:paraId="531F3153" w14:textId="77777777" w:rsidR="00C30DC8" w:rsidRDefault="00C30DC8" w:rsidP="007B0B4C">
      <w:pPr>
        <w:rPr>
          <w:rFonts w:ascii="Arial" w:hAnsi="Arial" w:cs="Arial"/>
          <w:b/>
          <w:bCs/>
          <w:sz w:val="24"/>
          <w:szCs w:val="24"/>
        </w:rPr>
      </w:pPr>
    </w:p>
    <w:p w14:paraId="099EFE37" w14:textId="0610F1F6" w:rsidR="007B0B4C" w:rsidRPr="00C30DC8" w:rsidRDefault="007B0B4C" w:rsidP="007B0B4C">
      <w:pPr>
        <w:rPr>
          <w:rFonts w:ascii="Arial" w:hAnsi="Arial" w:cs="Arial"/>
          <w:sz w:val="24"/>
          <w:szCs w:val="24"/>
        </w:rPr>
      </w:pPr>
      <w:r w:rsidRPr="00C30DC8">
        <w:rPr>
          <w:rFonts w:ascii="Arial" w:hAnsi="Arial" w:cs="Arial"/>
          <w:sz w:val="24"/>
          <w:szCs w:val="24"/>
        </w:rPr>
        <w:t>Foram registradas denúncias e reclamações relacionadas à conduta funcional de servidores, demonstrando a confiança da população na Ouvidoria como instrumento legítimo para encaminhamento de situações que demandam apuração.</w:t>
      </w:r>
    </w:p>
    <w:p w14:paraId="338B45EB" w14:textId="6EB41783" w:rsidR="007B0B4C" w:rsidRP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</w:p>
    <w:p w14:paraId="01061C38" w14:textId="77777777" w:rsidR="007B0B4C" w:rsidRP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  <w:r w:rsidRPr="007B0B4C">
        <w:rPr>
          <w:rFonts w:ascii="Arial" w:hAnsi="Arial" w:cs="Arial"/>
          <w:b/>
          <w:bCs/>
          <w:sz w:val="24"/>
          <w:szCs w:val="24"/>
        </w:rPr>
        <w:t>9. INDICADORES DE DESEMPENHO DA OUVIDORIA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1"/>
        <w:gridCol w:w="1236"/>
      </w:tblGrid>
      <w:tr w:rsidR="007B0B4C" w:rsidRPr="007B0B4C" w14:paraId="58AF11E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2754DA2" w14:textId="77777777" w:rsidR="007B0B4C" w:rsidRPr="007B0B4C" w:rsidRDefault="007B0B4C" w:rsidP="007B0B4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0B4C">
              <w:rPr>
                <w:rFonts w:ascii="Arial" w:hAnsi="Arial" w:cs="Arial"/>
                <w:b/>
                <w:bCs/>
                <w:sz w:val="24"/>
                <w:szCs w:val="24"/>
              </w:rPr>
              <w:t>Indicador</w:t>
            </w:r>
          </w:p>
        </w:tc>
        <w:tc>
          <w:tcPr>
            <w:tcW w:w="0" w:type="auto"/>
            <w:vAlign w:val="center"/>
            <w:hideMark/>
          </w:tcPr>
          <w:p w14:paraId="49303005" w14:textId="77777777" w:rsidR="007B0B4C" w:rsidRPr="007B0B4C" w:rsidRDefault="007B0B4C" w:rsidP="007B0B4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0B4C">
              <w:rPr>
                <w:rFonts w:ascii="Arial" w:hAnsi="Arial" w:cs="Arial"/>
                <w:b/>
                <w:bCs/>
                <w:sz w:val="24"/>
                <w:szCs w:val="24"/>
              </w:rPr>
              <w:t>Resultado</w:t>
            </w:r>
          </w:p>
        </w:tc>
      </w:tr>
      <w:tr w:rsidR="007B0B4C" w:rsidRPr="007B0B4C" w14:paraId="116622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4E757A" w14:textId="77777777" w:rsidR="007B0B4C" w:rsidRPr="007B0B4C" w:rsidRDefault="007B0B4C" w:rsidP="007B0B4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0B4C">
              <w:rPr>
                <w:rFonts w:ascii="Arial" w:hAnsi="Arial" w:cs="Arial"/>
                <w:b/>
                <w:bCs/>
                <w:sz w:val="24"/>
                <w:szCs w:val="24"/>
              </w:rPr>
              <w:t>Total de manifestações</w:t>
            </w:r>
          </w:p>
        </w:tc>
        <w:tc>
          <w:tcPr>
            <w:tcW w:w="0" w:type="auto"/>
            <w:vAlign w:val="center"/>
            <w:hideMark/>
          </w:tcPr>
          <w:p w14:paraId="0FFDA9C2" w14:textId="77777777" w:rsidR="007B0B4C" w:rsidRPr="007B0B4C" w:rsidRDefault="007B0B4C" w:rsidP="007B0B4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0B4C">
              <w:rPr>
                <w:rFonts w:ascii="Arial" w:hAnsi="Arial" w:cs="Arial"/>
                <w:b/>
                <w:bCs/>
                <w:sz w:val="24"/>
                <w:szCs w:val="24"/>
              </w:rPr>
              <w:t>104</w:t>
            </w:r>
          </w:p>
        </w:tc>
      </w:tr>
      <w:tr w:rsidR="007B0B4C" w:rsidRPr="007B0B4C" w14:paraId="53F60A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3A5372" w14:textId="77777777" w:rsidR="007B0B4C" w:rsidRPr="007B0B4C" w:rsidRDefault="007B0B4C" w:rsidP="007B0B4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0B4C">
              <w:rPr>
                <w:rFonts w:ascii="Arial" w:hAnsi="Arial" w:cs="Arial"/>
                <w:b/>
                <w:bCs/>
                <w:sz w:val="24"/>
                <w:szCs w:val="24"/>
              </w:rPr>
              <w:t>Índice de conclusão</w:t>
            </w:r>
          </w:p>
        </w:tc>
        <w:tc>
          <w:tcPr>
            <w:tcW w:w="0" w:type="auto"/>
            <w:vAlign w:val="center"/>
            <w:hideMark/>
          </w:tcPr>
          <w:p w14:paraId="56A0053E" w14:textId="77777777" w:rsidR="007B0B4C" w:rsidRPr="007B0B4C" w:rsidRDefault="007B0B4C" w:rsidP="007B0B4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0B4C">
              <w:rPr>
                <w:rFonts w:ascii="Arial" w:hAnsi="Arial" w:cs="Arial"/>
                <w:b/>
                <w:bCs/>
                <w:sz w:val="24"/>
                <w:szCs w:val="24"/>
              </w:rPr>
              <w:t>99,04%</w:t>
            </w:r>
          </w:p>
        </w:tc>
      </w:tr>
      <w:tr w:rsidR="007B0B4C" w:rsidRPr="007B0B4C" w14:paraId="61FBA8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031DBB" w14:textId="77777777" w:rsidR="007B0B4C" w:rsidRPr="007B0B4C" w:rsidRDefault="007B0B4C" w:rsidP="007B0B4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0B4C">
              <w:rPr>
                <w:rFonts w:ascii="Arial" w:hAnsi="Arial" w:cs="Arial"/>
                <w:b/>
                <w:bCs/>
                <w:sz w:val="24"/>
                <w:szCs w:val="24"/>
              </w:rPr>
              <w:t>Participação de elogios</w:t>
            </w:r>
          </w:p>
        </w:tc>
        <w:tc>
          <w:tcPr>
            <w:tcW w:w="0" w:type="auto"/>
            <w:vAlign w:val="center"/>
            <w:hideMark/>
          </w:tcPr>
          <w:p w14:paraId="0F9854D8" w14:textId="77777777" w:rsidR="007B0B4C" w:rsidRPr="007B0B4C" w:rsidRDefault="007B0B4C" w:rsidP="007B0B4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0B4C">
              <w:rPr>
                <w:rFonts w:ascii="Arial" w:hAnsi="Arial" w:cs="Arial"/>
                <w:b/>
                <w:bCs/>
                <w:sz w:val="24"/>
                <w:szCs w:val="24"/>
              </w:rPr>
              <w:t>35,58%</w:t>
            </w:r>
          </w:p>
        </w:tc>
      </w:tr>
      <w:tr w:rsidR="007B0B4C" w:rsidRPr="007B0B4C" w14:paraId="5689BA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68F76C" w14:textId="77777777" w:rsidR="007B0B4C" w:rsidRPr="007B0B4C" w:rsidRDefault="007B0B4C" w:rsidP="007B0B4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0B4C">
              <w:rPr>
                <w:rFonts w:ascii="Arial" w:hAnsi="Arial" w:cs="Arial"/>
                <w:b/>
                <w:bCs/>
                <w:sz w:val="24"/>
                <w:szCs w:val="24"/>
              </w:rPr>
              <w:t>Participação de denúncias</w:t>
            </w:r>
          </w:p>
        </w:tc>
        <w:tc>
          <w:tcPr>
            <w:tcW w:w="0" w:type="auto"/>
            <w:vAlign w:val="center"/>
            <w:hideMark/>
          </w:tcPr>
          <w:p w14:paraId="6BE8A187" w14:textId="77777777" w:rsidR="007B0B4C" w:rsidRPr="007B0B4C" w:rsidRDefault="007B0B4C" w:rsidP="007B0B4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0B4C">
              <w:rPr>
                <w:rFonts w:ascii="Arial" w:hAnsi="Arial" w:cs="Arial"/>
                <w:b/>
                <w:bCs/>
                <w:sz w:val="24"/>
                <w:szCs w:val="24"/>
              </w:rPr>
              <w:t>29,81%</w:t>
            </w:r>
          </w:p>
        </w:tc>
      </w:tr>
      <w:tr w:rsidR="007B0B4C" w:rsidRPr="007B0B4C" w14:paraId="32C29B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B8D745" w14:textId="77777777" w:rsidR="007B0B4C" w:rsidRPr="007B0B4C" w:rsidRDefault="007B0B4C" w:rsidP="007B0B4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0B4C">
              <w:rPr>
                <w:rFonts w:ascii="Arial" w:hAnsi="Arial" w:cs="Arial"/>
                <w:b/>
                <w:bCs/>
                <w:sz w:val="24"/>
                <w:szCs w:val="24"/>
              </w:rPr>
              <w:t>Participação de reclamações</w:t>
            </w:r>
          </w:p>
        </w:tc>
        <w:tc>
          <w:tcPr>
            <w:tcW w:w="0" w:type="auto"/>
            <w:vAlign w:val="center"/>
            <w:hideMark/>
          </w:tcPr>
          <w:p w14:paraId="5A275A5E" w14:textId="77777777" w:rsidR="007B0B4C" w:rsidRPr="007B0B4C" w:rsidRDefault="007B0B4C" w:rsidP="007B0B4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0B4C">
              <w:rPr>
                <w:rFonts w:ascii="Arial" w:hAnsi="Arial" w:cs="Arial"/>
                <w:b/>
                <w:bCs/>
                <w:sz w:val="24"/>
                <w:szCs w:val="24"/>
              </w:rPr>
              <w:t>15,38%</w:t>
            </w:r>
          </w:p>
        </w:tc>
      </w:tr>
      <w:tr w:rsidR="007B0B4C" w:rsidRPr="007B0B4C" w14:paraId="3A35FD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E742ED" w14:textId="77777777" w:rsidR="007B0B4C" w:rsidRPr="007B0B4C" w:rsidRDefault="007B0B4C" w:rsidP="007B0B4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0B4C">
              <w:rPr>
                <w:rFonts w:ascii="Arial" w:hAnsi="Arial" w:cs="Arial"/>
                <w:b/>
                <w:bCs/>
                <w:sz w:val="24"/>
                <w:szCs w:val="24"/>
              </w:rPr>
              <w:t>Participação de solicitações</w:t>
            </w:r>
          </w:p>
        </w:tc>
        <w:tc>
          <w:tcPr>
            <w:tcW w:w="0" w:type="auto"/>
            <w:vAlign w:val="center"/>
            <w:hideMark/>
          </w:tcPr>
          <w:p w14:paraId="38FF6E44" w14:textId="77777777" w:rsidR="007B0B4C" w:rsidRPr="007B0B4C" w:rsidRDefault="007B0B4C" w:rsidP="007B0B4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0B4C">
              <w:rPr>
                <w:rFonts w:ascii="Arial" w:hAnsi="Arial" w:cs="Arial"/>
                <w:b/>
                <w:bCs/>
                <w:sz w:val="24"/>
                <w:szCs w:val="24"/>
              </w:rPr>
              <w:t>9,62%</w:t>
            </w:r>
          </w:p>
        </w:tc>
      </w:tr>
      <w:tr w:rsidR="007B0B4C" w:rsidRPr="007B0B4C" w14:paraId="15B3AD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46EB9A" w14:textId="77777777" w:rsidR="007B0B4C" w:rsidRPr="007B0B4C" w:rsidRDefault="007B0B4C" w:rsidP="007B0B4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0B4C">
              <w:rPr>
                <w:rFonts w:ascii="Arial" w:hAnsi="Arial" w:cs="Arial"/>
                <w:b/>
                <w:bCs/>
                <w:sz w:val="24"/>
                <w:szCs w:val="24"/>
              </w:rPr>
              <w:t>Participação de sugestões</w:t>
            </w:r>
          </w:p>
        </w:tc>
        <w:tc>
          <w:tcPr>
            <w:tcW w:w="0" w:type="auto"/>
            <w:vAlign w:val="center"/>
            <w:hideMark/>
          </w:tcPr>
          <w:p w14:paraId="6FC9399A" w14:textId="77777777" w:rsidR="007B0B4C" w:rsidRPr="007B0B4C" w:rsidRDefault="007B0B4C" w:rsidP="007B0B4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0B4C">
              <w:rPr>
                <w:rFonts w:ascii="Arial" w:hAnsi="Arial" w:cs="Arial"/>
                <w:b/>
                <w:bCs/>
                <w:sz w:val="24"/>
                <w:szCs w:val="24"/>
              </w:rPr>
              <w:t>8,65%</w:t>
            </w:r>
          </w:p>
        </w:tc>
      </w:tr>
      <w:tr w:rsidR="007B0B4C" w:rsidRPr="007B0B4C" w14:paraId="72E653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1F57D5" w14:textId="77777777" w:rsidR="007B0B4C" w:rsidRPr="007B0B4C" w:rsidRDefault="007B0B4C" w:rsidP="007B0B4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0B4C">
              <w:rPr>
                <w:rFonts w:ascii="Arial" w:hAnsi="Arial" w:cs="Arial"/>
                <w:b/>
                <w:bCs/>
                <w:sz w:val="24"/>
                <w:szCs w:val="24"/>
              </w:rPr>
              <w:t>Participação de consultas</w:t>
            </w:r>
          </w:p>
        </w:tc>
        <w:tc>
          <w:tcPr>
            <w:tcW w:w="0" w:type="auto"/>
            <w:vAlign w:val="center"/>
            <w:hideMark/>
          </w:tcPr>
          <w:p w14:paraId="32794F5C" w14:textId="77777777" w:rsidR="007B0B4C" w:rsidRPr="007B0B4C" w:rsidRDefault="007B0B4C" w:rsidP="007B0B4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0B4C">
              <w:rPr>
                <w:rFonts w:ascii="Arial" w:hAnsi="Arial" w:cs="Arial"/>
                <w:b/>
                <w:bCs/>
                <w:sz w:val="24"/>
                <w:szCs w:val="24"/>
              </w:rPr>
              <w:t>0,96%</w:t>
            </w:r>
          </w:p>
        </w:tc>
      </w:tr>
      <w:tr w:rsidR="007B0B4C" w:rsidRPr="007B0B4C" w14:paraId="3AC51A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0F5F72" w14:textId="77777777" w:rsidR="007B0B4C" w:rsidRPr="007B0B4C" w:rsidRDefault="007B0B4C" w:rsidP="007B0B4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0B4C">
              <w:rPr>
                <w:rFonts w:ascii="Arial" w:hAnsi="Arial" w:cs="Arial"/>
                <w:b/>
                <w:bCs/>
                <w:sz w:val="24"/>
                <w:szCs w:val="24"/>
              </w:rPr>
              <w:t>Atendimento presencial</w:t>
            </w:r>
          </w:p>
        </w:tc>
        <w:tc>
          <w:tcPr>
            <w:tcW w:w="0" w:type="auto"/>
            <w:vAlign w:val="center"/>
            <w:hideMark/>
          </w:tcPr>
          <w:p w14:paraId="2DCD5F13" w14:textId="77777777" w:rsidR="007B0B4C" w:rsidRPr="007B0B4C" w:rsidRDefault="007B0B4C" w:rsidP="007B0B4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0B4C">
              <w:rPr>
                <w:rFonts w:ascii="Arial" w:hAnsi="Arial" w:cs="Arial"/>
                <w:b/>
                <w:bCs/>
                <w:sz w:val="24"/>
                <w:szCs w:val="24"/>
              </w:rPr>
              <w:t>55,77%</w:t>
            </w:r>
          </w:p>
        </w:tc>
      </w:tr>
      <w:tr w:rsidR="007B0B4C" w:rsidRPr="007B0B4C" w14:paraId="0DCF5E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925AE6" w14:textId="77777777" w:rsidR="007B0B4C" w:rsidRPr="007B0B4C" w:rsidRDefault="007B0B4C" w:rsidP="007B0B4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0B4C">
              <w:rPr>
                <w:rFonts w:ascii="Arial" w:hAnsi="Arial" w:cs="Arial"/>
                <w:b/>
                <w:bCs/>
                <w:sz w:val="24"/>
                <w:szCs w:val="24"/>
              </w:rPr>
              <w:t>Atendimento digital</w:t>
            </w:r>
          </w:p>
        </w:tc>
        <w:tc>
          <w:tcPr>
            <w:tcW w:w="0" w:type="auto"/>
            <w:vAlign w:val="center"/>
            <w:hideMark/>
          </w:tcPr>
          <w:p w14:paraId="27B60AF7" w14:textId="77777777" w:rsidR="007B0B4C" w:rsidRPr="007B0B4C" w:rsidRDefault="007B0B4C" w:rsidP="007B0B4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0B4C">
              <w:rPr>
                <w:rFonts w:ascii="Arial" w:hAnsi="Arial" w:cs="Arial"/>
                <w:b/>
                <w:bCs/>
                <w:sz w:val="24"/>
                <w:szCs w:val="24"/>
              </w:rPr>
              <w:t>44,23%</w:t>
            </w:r>
          </w:p>
        </w:tc>
      </w:tr>
    </w:tbl>
    <w:p w14:paraId="67618F21" w14:textId="0DF6FF0B" w:rsidR="007B0B4C" w:rsidRP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</w:p>
    <w:p w14:paraId="24BCD90E" w14:textId="77777777" w:rsidR="007B0B4C" w:rsidRP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  <w:r w:rsidRPr="007B0B4C">
        <w:rPr>
          <w:rFonts w:ascii="Arial" w:hAnsi="Arial" w:cs="Arial"/>
          <w:b/>
          <w:bCs/>
          <w:sz w:val="24"/>
          <w:szCs w:val="24"/>
        </w:rPr>
        <w:t>10. AVALIAÇÃO INSTITUCIONAL</w:t>
      </w:r>
    </w:p>
    <w:p w14:paraId="241B2FDA" w14:textId="77777777" w:rsidR="00C30DC8" w:rsidRPr="00C30DC8" w:rsidRDefault="00C30DC8" w:rsidP="007B0B4C">
      <w:pPr>
        <w:rPr>
          <w:rFonts w:ascii="Arial" w:hAnsi="Arial" w:cs="Arial"/>
          <w:sz w:val="24"/>
          <w:szCs w:val="24"/>
        </w:rPr>
      </w:pPr>
    </w:p>
    <w:p w14:paraId="7BDFAF6C" w14:textId="57A3059D" w:rsidR="007B0B4C" w:rsidRPr="00C30DC8" w:rsidRDefault="007B0B4C" w:rsidP="007B0B4C">
      <w:pPr>
        <w:rPr>
          <w:rFonts w:ascii="Arial" w:hAnsi="Arial" w:cs="Arial"/>
          <w:sz w:val="24"/>
          <w:szCs w:val="24"/>
        </w:rPr>
      </w:pPr>
      <w:r w:rsidRPr="00C30DC8">
        <w:rPr>
          <w:rFonts w:ascii="Arial" w:hAnsi="Arial" w:cs="Arial"/>
          <w:sz w:val="24"/>
          <w:szCs w:val="24"/>
        </w:rPr>
        <w:t>Com base nos indicadores apurados, conclui-se que a Ouvidoria Municipal de Itaúba apresentou desempenho satisfatório durante o exercício de 2025.</w:t>
      </w:r>
    </w:p>
    <w:p w14:paraId="4F59AB0F" w14:textId="77777777" w:rsidR="007B0B4C" w:rsidRPr="00C30DC8" w:rsidRDefault="007B0B4C" w:rsidP="007B0B4C">
      <w:pPr>
        <w:rPr>
          <w:rFonts w:ascii="Arial" w:hAnsi="Arial" w:cs="Arial"/>
          <w:sz w:val="24"/>
          <w:szCs w:val="24"/>
        </w:rPr>
      </w:pPr>
      <w:r w:rsidRPr="00C30DC8">
        <w:rPr>
          <w:rFonts w:ascii="Arial" w:hAnsi="Arial" w:cs="Arial"/>
          <w:sz w:val="24"/>
          <w:szCs w:val="24"/>
        </w:rPr>
        <w:t>Os dados demonstram:</w:t>
      </w:r>
    </w:p>
    <w:p w14:paraId="3E043CC9" w14:textId="77777777" w:rsidR="007B0B4C" w:rsidRPr="00C30DC8" w:rsidRDefault="007B0B4C" w:rsidP="007B0B4C">
      <w:pPr>
        <w:rPr>
          <w:rFonts w:ascii="Arial" w:hAnsi="Arial" w:cs="Arial"/>
          <w:sz w:val="24"/>
          <w:szCs w:val="24"/>
        </w:rPr>
      </w:pPr>
      <w:r w:rsidRPr="00C30DC8">
        <w:rPr>
          <w:rFonts w:ascii="Segoe UI Emoji" w:hAnsi="Segoe UI Emoji" w:cs="Segoe UI Emoji"/>
          <w:sz w:val="24"/>
          <w:szCs w:val="24"/>
        </w:rPr>
        <w:t>✅</w:t>
      </w:r>
      <w:r w:rsidRPr="00C30DC8">
        <w:rPr>
          <w:rFonts w:ascii="Arial" w:hAnsi="Arial" w:cs="Arial"/>
          <w:sz w:val="24"/>
          <w:szCs w:val="24"/>
        </w:rPr>
        <w:t xml:space="preserve"> Elevado índice de conclusão das manifestações;</w:t>
      </w:r>
    </w:p>
    <w:p w14:paraId="439CB8CC" w14:textId="77777777" w:rsidR="007B0B4C" w:rsidRPr="00C30DC8" w:rsidRDefault="007B0B4C" w:rsidP="007B0B4C">
      <w:pPr>
        <w:rPr>
          <w:rFonts w:ascii="Arial" w:hAnsi="Arial" w:cs="Arial"/>
          <w:sz w:val="24"/>
          <w:szCs w:val="24"/>
        </w:rPr>
      </w:pPr>
      <w:r w:rsidRPr="00C30DC8">
        <w:rPr>
          <w:rFonts w:ascii="Segoe UI Emoji" w:hAnsi="Segoe UI Emoji" w:cs="Segoe UI Emoji"/>
          <w:sz w:val="24"/>
          <w:szCs w:val="24"/>
        </w:rPr>
        <w:t>✅</w:t>
      </w:r>
      <w:r w:rsidRPr="00C30DC8">
        <w:rPr>
          <w:rFonts w:ascii="Arial" w:hAnsi="Arial" w:cs="Arial"/>
          <w:sz w:val="24"/>
          <w:szCs w:val="24"/>
        </w:rPr>
        <w:t xml:space="preserve"> Participação efetiva da população nos assuntos públicos;</w:t>
      </w:r>
    </w:p>
    <w:p w14:paraId="6E6A326A" w14:textId="77777777" w:rsidR="007B0B4C" w:rsidRPr="00C30DC8" w:rsidRDefault="007B0B4C" w:rsidP="007B0B4C">
      <w:pPr>
        <w:rPr>
          <w:rFonts w:ascii="Arial" w:hAnsi="Arial" w:cs="Arial"/>
          <w:sz w:val="24"/>
          <w:szCs w:val="24"/>
        </w:rPr>
      </w:pPr>
      <w:r w:rsidRPr="00C30DC8">
        <w:rPr>
          <w:rFonts w:ascii="Segoe UI Emoji" w:hAnsi="Segoe UI Emoji" w:cs="Segoe UI Emoji"/>
          <w:sz w:val="24"/>
          <w:szCs w:val="24"/>
        </w:rPr>
        <w:t>✅</w:t>
      </w:r>
      <w:r w:rsidRPr="00C30DC8">
        <w:rPr>
          <w:rFonts w:ascii="Arial" w:hAnsi="Arial" w:cs="Arial"/>
          <w:sz w:val="24"/>
          <w:szCs w:val="24"/>
        </w:rPr>
        <w:t xml:space="preserve"> Predominância de manifestações positivas (elogios);</w:t>
      </w:r>
    </w:p>
    <w:p w14:paraId="7B1CF135" w14:textId="77777777" w:rsidR="007B0B4C" w:rsidRPr="00C30DC8" w:rsidRDefault="007B0B4C" w:rsidP="007B0B4C">
      <w:pPr>
        <w:rPr>
          <w:rFonts w:ascii="Arial" w:hAnsi="Arial" w:cs="Arial"/>
          <w:sz w:val="24"/>
          <w:szCs w:val="24"/>
        </w:rPr>
      </w:pPr>
      <w:r w:rsidRPr="00C30DC8">
        <w:rPr>
          <w:rFonts w:ascii="Segoe UI Emoji" w:hAnsi="Segoe UI Emoji" w:cs="Segoe UI Emoji"/>
          <w:sz w:val="24"/>
          <w:szCs w:val="24"/>
        </w:rPr>
        <w:t>✅</w:t>
      </w:r>
      <w:r w:rsidRPr="00C30DC8">
        <w:rPr>
          <w:rFonts w:ascii="Arial" w:hAnsi="Arial" w:cs="Arial"/>
          <w:sz w:val="24"/>
          <w:szCs w:val="24"/>
        </w:rPr>
        <w:t xml:space="preserve"> Utilização crescente dos meios digitais;</w:t>
      </w:r>
    </w:p>
    <w:p w14:paraId="205E8341" w14:textId="77777777" w:rsidR="007B0B4C" w:rsidRPr="00C30DC8" w:rsidRDefault="007B0B4C" w:rsidP="007B0B4C">
      <w:pPr>
        <w:rPr>
          <w:rFonts w:ascii="Arial" w:hAnsi="Arial" w:cs="Arial"/>
          <w:sz w:val="24"/>
          <w:szCs w:val="24"/>
        </w:rPr>
      </w:pPr>
      <w:r w:rsidRPr="00C30DC8">
        <w:rPr>
          <w:rFonts w:ascii="Segoe UI Emoji" w:hAnsi="Segoe UI Emoji" w:cs="Segoe UI Emoji"/>
          <w:sz w:val="24"/>
          <w:szCs w:val="24"/>
        </w:rPr>
        <w:t>✅</w:t>
      </w:r>
      <w:r w:rsidRPr="00C30DC8">
        <w:rPr>
          <w:rFonts w:ascii="Arial" w:hAnsi="Arial" w:cs="Arial"/>
          <w:sz w:val="24"/>
          <w:szCs w:val="24"/>
        </w:rPr>
        <w:t xml:space="preserve"> Eficiência na tramitação e acompanhamento das demandas.</w:t>
      </w:r>
    </w:p>
    <w:p w14:paraId="64DE17F9" w14:textId="4207938A" w:rsid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</w:p>
    <w:p w14:paraId="0C3FBF81" w14:textId="77777777" w:rsidR="00C30DC8" w:rsidRDefault="00C30DC8" w:rsidP="007B0B4C">
      <w:pPr>
        <w:rPr>
          <w:rFonts w:ascii="Arial" w:hAnsi="Arial" w:cs="Arial"/>
          <w:b/>
          <w:bCs/>
          <w:sz w:val="24"/>
          <w:szCs w:val="24"/>
        </w:rPr>
      </w:pPr>
    </w:p>
    <w:p w14:paraId="66A092E7" w14:textId="77777777" w:rsidR="00C30DC8" w:rsidRDefault="00C30DC8" w:rsidP="007B0B4C">
      <w:pPr>
        <w:rPr>
          <w:rFonts w:ascii="Arial" w:hAnsi="Arial" w:cs="Arial"/>
          <w:b/>
          <w:bCs/>
          <w:sz w:val="24"/>
          <w:szCs w:val="24"/>
        </w:rPr>
      </w:pPr>
    </w:p>
    <w:p w14:paraId="19E827DC" w14:textId="77777777" w:rsidR="00C30DC8" w:rsidRDefault="00C30DC8" w:rsidP="007B0B4C">
      <w:pPr>
        <w:rPr>
          <w:rFonts w:ascii="Arial" w:hAnsi="Arial" w:cs="Arial"/>
          <w:b/>
          <w:bCs/>
          <w:sz w:val="24"/>
          <w:szCs w:val="24"/>
        </w:rPr>
      </w:pPr>
    </w:p>
    <w:p w14:paraId="19741E38" w14:textId="77777777" w:rsidR="00C30DC8" w:rsidRPr="007B0B4C" w:rsidRDefault="00C30DC8" w:rsidP="007B0B4C">
      <w:pPr>
        <w:rPr>
          <w:rFonts w:ascii="Arial" w:hAnsi="Arial" w:cs="Arial"/>
          <w:b/>
          <w:bCs/>
          <w:sz w:val="24"/>
          <w:szCs w:val="24"/>
        </w:rPr>
      </w:pPr>
    </w:p>
    <w:p w14:paraId="374A909C" w14:textId="77777777" w:rsidR="007B0B4C" w:rsidRP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  <w:r w:rsidRPr="007B0B4C">
        <w:rPr>
          <w:rFonts w:ascii="Arial" w:hAnsi="Arial" w:cs="Arial"/>
          <w:b/>
          <w:bCs/>
          <w:sz w:val="24"/>
          <w:szCs w:val="24"/>
        </w:rPr>
        <w:lastRenderedPageBreak/>
        <w:t>11. RECOMENDAÇÕES PARA O EXERCÍCIO DE 2026</w:t>
      </w:r>
    </w:p>
    <w:p w14:paraId="2B633508" w14:textId="77777777" w:rsidR="00C30DC8" w:rsidRDefault="00C30DC8" w:rsidP="007B0B4C">
      <w:pPr>
        <w:rPr>
          <w:rFonts w:ascii="Arial" w:hAnsi="Arial" w:cs="Arial"/>
          <w:b/>
          <w:bCs/>
          <w:sz w:val="24"/>
          <w:szCs w:val="24"/>
        </w:rPr>
      </w:pPr>
    </w:p>
    <w:p w14:paraId="429A92C1" w14:textId="16B7FCA0" w:rsidR="007B0B4C" w:rsidRPr="00C30DC8" w:rsidRDefault="007B0B4C" w:rsidP="007B0B4C">
      <w:pPr>
        <w:rPr>
          <w:rFonts w:ascii="Arial" w:hAnsi="Arial" w:cs="Arial"/>
          <w:sz w:val="24"/>
          <w:szCs w:val="24"/>
        </w:rPr>
      </w:pPr>
      <w:r w:rsidRPr="00C30DC8">
        <w:rPr>
          <w:rFonts w:ascii="Arial" w:hAnsi="Arial" w:cs="Arial"/>
          <w:sz w:val="24"/>
          <w:szCs w:val="24"/>
        </w:rPr>
        <w:t>Considerando os resultados observados, recomenda-se:</w:t>
      </w:r>
    </w:p>
    <w:p w14:paraId="5D623D75" w14:textId="77777777" w:rsidR="00C30DC8" w:rsidRDefault="00C30DC8" w:rsidP="007B0B4C">
      <w:pPr>
        <w:rPr>
          <w:rFonts w:ascii="Arial" w:hAnsi="Arial" w:cs="Arial"/>
          <w:b/>
          <w:bCs/>
          <w:sz w:val="24"/>
          <w:szCs w:val="24"/>
        </w:rPr>
      </w:pPr>
    </w:p>
    <w:p w14:paraId="3EFCC709" w14:textId="17F64282" w:rsidR="007B0B4C" w:rsidRP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  <w:r w:rsidRPr="007B0B4C">
        <w:rPr>
          <w:rFonts w:ascii="Arial" w:hAnsi="Arial" w:cs="Arial"/>
          <w:b/>
          <w:bCs/>
          <w:sz w:val="24"/>
          <w:szCs w:val="24"/>
        </w:rPr>
        <w:t>Gestão da Ouvidoria</w:t>
      </w:r>
    </w:p>
    <w:p w14:paraId="026C84B5" w14:textId="77777777" w:rsidR="007B0B4C" w:rsidRPr="00C30DC8" w:rsidRDefault="007B0B4C" w:rsidP="007B0B4C">
      <w:pPr>
        <w:numPr>
          <w:ilvl w:val="0"/>
          <w:numId w:val="44"/>
        </w:numPr>
        <w:rPr>
          <w:rFonts w:ascii="Arial" w:hAnsi="Arial" w:cs="Arial"/>
          <w:sz w:val="24"/>
          <w:szCs w:val="24"/>
        </w:rPr>
      </w:pPr>
      <w:r w:rsidRPr="00C30DC8">
        <w:rPr>
          <w:rFonts w:ascii="Arial" w:hAnsi="Arial" w:cs="Arial"/>
          <w:sz w:val="24"/>
          <w:szCs w:val="24"/>
        </w:rPr>
        <w:t>Ampliação dos canais digitais de atendimento;</w:t>
      </w:r>
    </w:p>
    <w:p w14:paraId="182BBE77" w14:textId="77777777" w:rsidR="007B0B4C" w:rsidRPr="00C30DC8" w:rsidRDefault="007B0B4C" w:rsidP="007B0B4C">
      <w:pPr>
        <w:numPr>
          <w:ilvl w:val="0"/>
          <w:numId w:val="44"/>
        </w:numPr>
        <w:rPr>
          <w:rFonts w:ascii="Arial" w:hAnsi="Arial" w:cs="Arial"/>
          <w:sz w:val="24"/>
          <w:szCs w:val="24"/>
        </w:rPr>
      </w:pPr>
      <w:r w:rsidRPr="00C30DC8">
        <w:rPr>
          <w:rFonts w:ascii="Arial" w:hAnsi="Arial" w:cs="Arial"/>
          <w:sz w:val="24"/>
          <w:szCs w:val="24"/>
        </w:rPr>
        <w:t>Divulgação permanente dos canais da Ouvidoria;</w:t>
      </w:r>
    </w:p>
    <w:p w14:paraId="6136A33D" w14:textId="77777777" w:rsidR="007B0B4C" w:rsidRPr="00C30DC8" w:rsidRDefault="007B0B4C" w:rsidP="007B0B4C">
      <w:pPr>
        <w:numPr>
          <w:ilvl w:val="0"/>
          <w:numId w:val="44"/>
        </w:numPr>
        <w:rPr>
          <w:rFonts w:ascii="Arial" w:hAnsi="Arial" w:cs="Arial"/>
          <w:sz w:val="24"/>
          <w:szCs w:val="24"/>
        </w:rPr>
      </w:pPr>
      <w:r w:rsidRPr="00C30DC8">
        <w:rPr>
          <w:rFonts w:ascii="Arial" w:hAnsi="Arial" w:cs="Arial"/>
          <w:sz w:val="24"/>
          <w:szCs w:val="24"/>
        </w:rPr>
        <w:t>Implantação de pesquisa de satisfação dos usuários;</w:t>
      </w:r>
    </w:p>
    <w:p w14:paraId="08213AFF" w14:textId="77777777" w:rsidR="007B0B4C" w:rsidRPr="00C30DC8" w:rsidRDefault="007B0B4C" w:rsidP="007B0B4C">
      <w:pPr>
        <w:numPr>
          <w:ilvl w:val="0"/>
          <w:numId w:val="44"/>
        </w:numPr>
        <w:rPr>
          <w:rFonts w:ascii="Arial" w:hAnsi="Arial" w:cs="Arial"/>
          <w:sz w:val="24"/>
          <w:szCs w:val="24"/>
        </w:rPr>
      </w:pPr>
      <w:r w:rsidRPr="00C30DC8">
        <w:rPr>
          <w:rFonts w:ascii="Arial" w:hAnsi="Arial" w:cs="Arial"/>
          <w:sz w:val="24"/>
          <w:szCs w:val="24"/>
        </w:rPr>
        <w:t>Monitoramento periódico dos indicadores de desempenho.</w:t>
      </w:r>
    </w:p>
    <w:p w14:paraId="546FF9EA" w14:textId="77777777" w:rsidR="00C30DC8" w:rsidRDefault="00C30DC8" w:rsidP="007B0B4C">
      <w:pPr>
        <w:rPr>
          <w:rFonts w:ascii="Arial" w:hAnsi="Arial" w:cs="Arial"/>
          <w:b/>
          <w:bCs/>
          <w:sz w:val="24"/>
          <w:szCs w:val="24"/>
        </w:rPr>
      </w:pPr>
    </w:p>
    <w:p w14:paraId="7DE10853" w14:textId="1CDC8F3E" w:rsidR="007B0B4C" w:rsidRP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  <w:r w:rsidRPr="007B0B4C">
        <w:rPr>
          <w:rFonts w:ascii="Arial" w:hAnsi="Arial" w:cs="Arial"/>
          <w:b/>
          <w:bCs/>
          <w:sz w:val="24"/>
          <w:szCs w:val="24"/>
        </w:rPr>
        <w:t>Gestão Municipal</w:t>
      </w:r>
    </w:p>
    <w:p w14:paraId="3D094121" w14:textId="77777777" w:rsidR="007B0B4C" w:rsidRPr="00C30DC8" w:rsidRDefault="007B0B4C" w:rsidP="007B0B4C">
      <w:pPr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 w:rsidRPr="00C30DC8">
        <w:rPr>
          <w:rFonts w:ascii="Arial" w:hAnsi="Arial" w:cs="Arial"/>
          <w:sz w:val="24"/>
          <w:szCs w:val="24"/>
        </w:rPr>
        <w:t>Utilizar os dados da Ouvidoria como ferramenta de planejamento;</w:t>
      </w:r>
    </w:p>
    <w:p w14:paraId="271454E6" w14:textId="77777777" w:rsidR="007B0B4C" w:rsidRPr="00C30DC8" w:rsidRDefault="007B0B4C" w:rsidP="007B0B4C">
      <w:pPr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 w:rsidRPr="00C30DC8">
        <w:rPr>
          <w:rFonts w:ascii="Arial" w:hAnsi="Arial" w:cs="Arial"/>
          <w:sz w:val="24"/>
          <w:szCs w:val="24"/>
        </w:rPr>
        <w:t>Promover ações preventivas nos setores mais demandados;</w:t>
      </w:r>
    </w:p>
    <w:p w14:paraId="5209C116" w14:textId="77777777" w:rsidR="007B0B4C" w:rsidRPr="00C30DC8" w:rsidRDefault="007B0B4C" w:rsidP="007B0B4C">
      <w:pPr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 w:rsidRPr="00C30DC8">
        <w:rPr>
          <w:rFonts w:ascii="Arial" w:hAnsi="Arial" w:cs="Arial"/>
          <w:sz w:val="24"/>
          <w:szCs w:val="24"/>
        </w:rPr>
        <w:t>Fortalecer a integração entre Ouvidoria, Controladoria Interna e Secretarias Municipais.</w:t>
      </w:r>
    </w:p>
    <w:p w14:paraId="5860FEDD" w14:textId="77777777" w:rsidR="00C30DC8" w:rsidRDefault="00C30DC8" w:rsidP="007B0B4C">
      <w:pPr>
        <w:rPr>
          <w:rFonts w:ascii="Arial" w:hAnsi="Arial" w:cs="Arial"/>
          <w:b/>
          <w:bCs/>
          <w:sz w:val="24"/>
          <w:szCs w:val="24"/>
        </w:rPr>
      </w:pPr>
    </w:p>
    <w:p w14:paraId="5B415869" w14:textId="66D36F48" w:rsidR="007B0B4C" w:rsidRP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  <w:r w:rsidRPr="007B0B4C">
        <w:rPr>
          <w:rFonts w:ascii="Arial" w:hAnsi="Arial" w:cs="Arial"/>
          <w:b/>
          <w:bCs/>
          <w:sz w:val="24"/>
          <w:szCs w:val="24"/>
        </w:rPr>
        <w:t>Transparência e Controle Social</w:t>
      </w:r>
    </w:p>
    <w:p w14:paraId="74E991CD" w14:textId="77777777" w:rsidR="007B0B4C" w:rsidRPr="00C30DC8" w:rsidRDefault="007B0B4C" w:rsidP="007B0B4C">
      <w:pPr>
        <w:numPr>
          <w:ilvl w:val="0"/>
          <w:numId w:val="46"/>
        </w:numPr>
        <w:rPr>
          <w:rFonts w:ascii="Arial" w:hAnsi="Arial" w:cs="Arial"/>
          <w:sz w:val="24"/>
          <w:szCs w:val="24"/>
        </w:rPr>
      </w:pPr>
      <w:r w:rsidRPr="00C30DC8">
        <w:rPr>
          <w:rFonts w:ascii="Arial" w:hAnsi="Arial" w:cs="Arial"/>
          <w:sz w:val="24"/>
          <w:szCs w:val="24"/>
        </w:rPr>
        <w:t>Publicação trimestral dos relatórios gerenciais;</w:t>
      </w:r>
    </w:p>
    <w:p w14:paraId="3F8B67A0" w14:textId="77777777" w:rsidR="007B0B4C" w:rsidRPr="00C30DC8" w:rsidRDefault="007B0B4C" w:rsidP="007B0B4C">
      <w:pPr>
        <w:numPr>
          <w:ilvl w:val="0"/>
          <w:numId w:val="46"/>
        </w:numPr>
        <w:rPr>
          <w:rFonts w:ascii="Arial" w:hAnsi="Arial" w:cs="Arial"/>
          <w:sz w:val="24"/>
          <w:szCs w:val="24"/>
        </w:rPr>
      </w:pPr>
      <w:r w:rsidRPr="00C30DC8">
        <w:rPr>
          <w:rFonts w:ascii="Arial" w:hAnsi="Arial" w:cs="Arial"/>
          <w:sz w:val="24"/>
          <w:szCs w:val="24"/>
        </w:rPr>
        <w:t>Divulgação dos resultados no Portal da Transparência;</w:t>
      </w:r>
    </w:p>
    <w:p w14:paraId="62132C3B" w14:textId="77777777" w:rsidR="007B0B4C" w:rsidRPr="00C30DC8" w:rsidRDefault="007B0B4C" w:rsidP="007B0B4C">
      <w:pPr>
        <w:numPr>
          <w:ilvl w:val="0"/>
          <w:numId w:val="46"/>
        </w:numPr>
        <w:rPr>
          <w:rFonts w:ascii="Arial" w:hAnsi="Arial" w:cs="Arial"/>
          <w:sz w:val="24"/>
          <w:szCs w:val="24"/>
        </w:rPr>
      </w:pPr>
      <w:r w:rsidRPr="00C30DC8">
        <w:rPr>
          <w:rFonts w:ascii="Arial" w:hAnsi="Arial" w:cs="Arial"/>
          <w:sz w:val="24"/>
          <w:szCs w:val="24"/>
        </w:rPr>
        <w:t>Ampliação das ações de participação cidadã.</w:t>
      </w:r>
    </w:p>
    <w:p w14:paraId="1494BBBD" w14:textId="21CF43FB" w:rsidR="007B0B4C" w:rsidRP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</w:p>
    <w:p w14:paraId="28F2EF25" w14:textId="77777777" w:rsidR="007B0B4C" w:rsidRP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  <w:r w:rsidRPr="007B0B4C">
        <w:rPr>
          <w:rFonts w:ascii="Arial" w:hAnsi="Arial" w:cs="Arial"/>
          <w:b/>
          <w:bCs/>
          <w:sz w:val="24"/>
          <w:szCs w:val="24"/>
        </w:rPr>
        <w:t>12. CONCLUSÃO</w:t>
      </w:r>
    </w:p>
    <w:p w14:paraId="017FD012" w14:textId="77777777" w:rsidR="00C30DC8" w:rsidRDefault="00C30DC8" w:rsidP="007B0B4C">
      <w:pPr>
        <w:rPr>
          <w:rFonts w:ascii="Arial" w:hAnsi="Arial" w:cs="Arial"/>
          <w:b/>
          <w:bCs/>
          <w:sz w:val="24"/>
          <w:szCs w:val="24"/>
        </w:rPr>
      </w:pPr>
    </w:p>
    <w:p w14:paraId="0ACD1BBC" w14:textId="276FA7A9" w:rsidR="007B0B4C" w:rsidRPr="00C30DC8" w:rsidRDefault="007B0B4C" w:rsidP="00C30DC8">
      <w:pPr>
        <w:jc w:val="both"/>
        <w:rPr>
          <w:rFonts w:ascii="Arial" w:hAnsi="Arial" w:cs="Arial"/>
          <w:sz w:val="24"/>
          <w:szCs w:val="24"/>
        </w:rPr>
      </w:pPr>
      <w:r w:rsidRPr="00C30DC8">
        <w:rPr>
          <w:rFonts w:ascii="Arial" w:hAnsi="Arial" w:cs="Arial"/>
          <w:sz w:val="24"/>
          <w:szCs w:val="24"/>
        </w:rPr>
        <w:t>O exercício de 2025 consolidou a Ouvidoria Municipal de Itaúba como importante instrumento de participação social, transparência pública e aperfeiçoamento da gestão municipal.</w:t>
      </w:r>
    </w:p>
    <w:p w14:paraId="79ADC519" w14:textId="77777777" w:rsidR="007B0B4C" w:rsidRPr="00C30DC8" w:rsidRDefault="007B0B4C" w:rsidP="00C30DC8">
      <w:pPr>
        <w:jc w:val="both"/>
        <w:rPr>
          <w:rFonts w:ascii="Arial" w:hAnsi="Arial" w:cs="Arial"/>
          <w:sz w:val="24"/>
          <w:szCs w:val="24"/>
        </w:rPr>
      </w:pPr>
      <w:r w:rsidRPr="00C30DC8">
        <w:rPr>
          <w:rFonts w:ascii="Arial" w:hAnsi="Arial" w:cs="Arial"/>
          <w:sz w:val="24"/>
          <w:szCs w:val="24"/>
        </w:rPr>
        <w:t>Os resultados demonstram elevada eficiência administrativa, com índice de conclusão superior a 99%, além de expressiva participação popular por meio dos diversos canais de atendimento disponibilizados.</w:t>
      </w:r>
    </w:p>
    <w:p w14:paraId="1A6F4D11" w14:textId="77777777" w:rsidR="007B0B4C" w:rsidRPr="00C30DC8" w:rsidRDefault="007B0B4C" w:rsidP="00C30DC8">
      <w:pPr>
        <w:jc w:val="both"/>
        <w:rPr>
          <w:rFonts w:ascii="Arial" w:hAnsi="Arial" w:cs="Arial"/>
          <w:sz w:val="24"/>
          <w:szCs w:val="24"/>
        </w:rPr>
      </w:pPr>
      <w:r w:rsidRPr="00C30DC8">
        <w:rPr>
          <w:rFonts w:ascii="Arial" w:hAnsi="Arial" w:cs="Arial"/>
          <w:sz w:val="24"/>
          <w:szCs w:val="24"/>
        </w:rPr>
        <w:t>As informações apresentadas neste relatório servirão como subsídio para o planejamento das ações governamentais, contribuindo para o aprimoramento contínuo dos serviços públicos ofertados à população.</w:t>
      </w:r>
    </w:p>
    <w:p w14:paraId="3AEC37C1" w14:textId="41E04FF8" w:rsid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</w:p>
    <w:p w14:paraId="2B72D531" w14:textId="77777777" w:rsidR="006506AC" w:rsidRPr="007B0B4C" w:rsidRDefault="006506AC" w:rsidP="007B0B4C">
      <w:pPr>
        <w:rPr>
          <w:rFonts w:ascii="Arial" w:hAnsi="Arial" w:cs="Arial"/>
          <w:b/>
          <w:bCs/>
          <w:sz w:val="24"/>
          <w:szCs w:val="24"/>
        </w:rPr>
      </w:pPr>
    </w:p>
    <w:p w14:paraId="1323B1E5" w14:textId="06028D48" w:rsid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  <w:r w:rsidRPr="007B0B4C">
        <w:rPr>
          <w:rFonts w:ascii="Arial" w:hAnsi="Arial" w:cs="Arial"/>
          <w:b/>
          <w:bCs/>
          <w:sz w:val="24"/>
          <w:szCs w:val="24"/>
        </w:rPr>
        <w:t xml:space="preserve">Itaúba – MT, </w:t>
      </w:r>
      <w:r w:rsidR="006506AC">
        <w:rPr>
          <w:rFonts w:ascii="Arial" w:hAnsi="Arial" w:cs="Arial"/>
          <w:b/>
          <w:bCs/>
          <w:sz w:val="24"/>
          <w:szCs w:val="24"/>
        </w:rPr>
        <w:t xml:space="preserve">31 </w:t>
      </w:r>
      <w:r w:rsidRPr="007B0B4C">
        <w:rPr>
          <w:rFonts w:ascii="Arial" w:hAnsi="Arial" w:cs="Arial"/>
          <w:b/>
          <w:bCs/>
          <w:sz w:val="24"/>
          <w:szCs w:val="24"/>
        </w:rPr>
        <w:t xml:space="preserve">de </w:t>
      </w:r>
      <w:r w:rsidR="006506AC">
        <w:rPr>
          <w:rFonts w:ascii="Arial" w:hAnsi="Arial" w:cs="Arial"/>
          <w:b/>
          <w:bCs/>
          <w:sz w:val="24"/>
          <w:szCs w:val="24"/>
        </w:rPr>
        <w:t>dezembro</w:t>
      </w:r>
      <w:r w:rsidRPr="007B0B4C"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6506AC">
        <w:rPr>
          <w:rFonts w:ascii="Arial" w:hAnsi="Arial" w:cs="Arial"/>
          <w:b/>
          <w:bCs/>
          <w:sz w:val="24"/>
          <w:szCs w:val="24"/>
        </w:rPr>
        <w:t>5</w:t>
      </w:r>
      <w:r w:rsidRPr="007B0B4C">
        <w:rPr>
          <w:rFonts w:ascii="Arial" w:hAnsi="Arial" w:cs="Arial"/>
          <w:b/>
          <w:bCs/>
          <w:sz w:val="24"/>
          <w:szCs w:val="24"/>
        </w:rPr>
        <w:t>.</w:t>
      </w:r>
    </w:p>
    <w:p w14:paraId="3B6E65D3" w14:textId="77777777" w:rsidR="006506AC" w:rsidRDefault="006506AC" w:rsidP="007B0B4C">
      <w:pPr>
        <w:rPr>
          <w:rFonts w:ascii="Arial" w:hAnsi="Arial" w:cs="Arial"/>
          <w:b/>
          <w:bCs/>
          <w:sz w:val="24"/>
          <w:szCs w:val="24"/>
        </w:rPr>
      </w:pPr>
    </w:p>
    <w:p w14:paraId="7567BB19" w14:textId="77777777" w:rsidR="006506AC" w:rsidRDefault="006506AC" w:rsidP="007B0B4C">
      <w:pPr>
        <w:rPr>
          <w:rFonts w:ascii="Arial" w:hAnsi="Arial" w:cs="Arial"/>
          <w:b/>
          <w:bCs/>
          <w:sz w:val="24"/>
          <w:szCs w:val="24"/>
        </w:rPr>
      </w:pPr>
    </w:p>
    <w:p w14:paraId="31EE9BF6" w14:textId="77777777" w:rsidR="006506AC" w:rsidRDefault="006506AC" w:rsidP="007B0B4C">
      <w:pPr>
        <w:rPr>
          <w:rFonts w:ascii="Arial" w:hAnsi="Arial" w:cs="Arial"/>
          <w:b/>
          <w:bCs/>
          <w:sz w:val="24"/>
          <w:szCs w:val="24"/>
        </w:rPr>
      </w:pPr>
    </w:p>
    <w:p w14:paraId="5E099CF4" w14:textId="77777777" w:rsidR="006506AC" w:rsidRDefault="006506AC" w:rsidP="007B0B4C">
      <w:pPr>
        <w:rPr>
          <w:rFonts w:ascii="Arial" w:hAnsi="Arial" w:cs="Arial"/>
          <w:b/>
          <w:bCs/>
          <w:sz w:val="24"/>
          <w:szCs w:val="24"/>
        </w:rPr>
      </w:pPr>
    </w:p>
    <w:p w14:paraId="5B6C5C4E" w14:textId="29E1FF3D" w:rsidR="007B0B4C" w:rsidRPr="007B0B4C" w:rsidRDefault="007B0B4C" w:rsidP="007B0B4C">
      <w:pPr>
        <w:rPr>
          <w:rFonts w:ascii="Arial" w:hAnsi="Arial" w:cs="Arial"/>
          <w:b/>
          <w:bCs/>
          <w:sz w:val="24"/>
          <w:szCs w:val="24"/>
        </w:rPr>
      </w:pPr>
      <w:r w:rsidRPr="007B0B4C">
        <w:rPr>
          <w:rFonts w:ascii="Arial" w:hAnsi="Arial" w:cs="Arial"/>
          <w:b/>
          <w:bCs/>
          <w:sz w:val="24"/>
          <w:szCs w:val="24"/>
        </w:rPr>
        <w:t>________________________________________</w:t>
      </w:r>
      <w:r w:rsidRPr="007B0B4C">
        <w:rPr>
          <w:rFonts w:ascii="Arial" w:hAnsi="Arial" w:cs="Arial"/>
          <w:b/>
          <w:bCs/>
          <w:sz w:val="24"/>
          <w:szCs w:val="24"/>
        </w:rPr>
        <w:br/>
      </w:r>
      <w:r w:rsidR="006506AC">
        <w:rPr>
          <w:rFonts w:ascii="Arial" w:hAnsi="Arial" w:cs="Arial"/>
          <w:b/>
          <w:bCs/>
          <w:sz w:val="24"/>
          <w:szCs w:val="24"/>
        </w:rPr>
        <w:t xml:space="preserve">Sandra </w:t>
      </w:r>
      <w:proofErr w:type="spellStart"/>
      <w:r w:rsidR="006506AC">
        <w:rPr>
          <w:rFonts w:ascii="Arial" w:hAnsi="Arial" w:cs="Arial"/>
          <w:b/>
          <w:bCs/>
          <w:sz w:val="24"/>
          <w:szCs w:val="24"/>
        </w:rPr>
        <w:t>Zaleski</w:t>
      </w:r>
      <w:proofErr w:type="spellEnd"/>
      <w:r w:rsidR="006506AC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7B0B4C">
        <w:rPr>
          <w:rFonts w:ascii="Arial" w:hAnsi="Arial" w:cs="Arial"/>
          <w:b/>
          <w:bCs/>
          <w:sz w:val="24"/>
          <w:szCs w:val="24"/>
        </w:rPr>
        <w:t>Ouvidora Municipal</w:t>
      </w:r>
    </w:p>
    <w:p w14:paraId="6BA9FE57" w14:textId="30F210D2" w:rsidR="00583013" w:rsidRPr="007B0B4C" w:rsidRDefault="00583013" w:rsidP="007B0B4C"/>
    <w:sectPr w:rsidR="00583013" w:rsidRPr="007B0B4C" w:rsidSect="00F9704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7" w:h="16840" w:code="9"/>
      <w:pgMar w:top="899" w:right="1134" w:bottom="360" w:left="1134" w:header="720" w:footer="113" w:gutter="0"/>
      <w:pgNumType w:start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BA00F" w14:textId="77777777" w:rsidR="0069400C" w:rsidRDefault="0069400C" w:rsidP="00987B40">
      <w:r>
        <w:separator/>
      </w:r>
    </w:p>
  </w:endnote>
  <w:endnote w:type="continuationSeparator" w:id="0">
    <w:p w14:paraId="7AF7C3D5" w14:textId="77777777" w:rsidR="0069400C" w:rsidRDefault="0069400C" w:rsidP="0098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11DCC" w14:textId="77777777" w:rsidR="00F97049" w:rsidRDefault="00C4644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9704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C4102CF" w14:textId="77777777" w:rsidR="00F97049" w:rsidRDefault="00F9704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4BBD9" w14:textId="0AD48617" w:rsidR="00797F10" w:rsidRDefault="0098228C" w:rsidP="00F97049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>
      <w:rPr>
        <w:rFonts w:ascii="Abadi" w:hAnsi="Abadi"/>
        <w:noProof/>
        <w:sz w:val="24"/>
        <w:szCs w:val="24"/>
      </w:rPr>
      <w:drawing>
        <wp:anchor distT="0" distB="0" distL="114300" distR="114300" simplePos="0" relativeHeight="251675648" behindDoc="1" locked="0" layoutInCell="1" allowOverlap="1" wp14:anchorId="0F61A3DE" wp14:editId="6D9B1D1D">
          <wp:simplePos x="0" y="0"/>
          <wp:positionH relativeFrom="column">
            <wp:posOffset>-426720</wp:posOffset>
          </wp:positionH>
          <wp:positionV relativeFrom="paragraph">
            <wp:posOffset>62230</wp:posOffset>
          </wp:positionV>
          <wp:extent cx="1080000" cy="1080000"/>
          <wp:effectExtent l="0" t="0" r="0" b="0"/>
          <wp:wrapNone/>
          <wp:docPr id="201857966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579667" name="Imagem 20185796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7F10" w:rsidRPr="00797F10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94B8E1A" wp14:editId="00F84835">
              <wp:simplePos x="0" y="0"/>
              <wp:positionH relativeFrom="margin">
                <wp:posOffset>-935990</wp:posOffset>
              </wp:positionH>
              <wp:positionV relativeFrom="paragraph">
                <wp:posOffset>6985</wp:posOffset>
              </wp:positionV>
              <wp:extent cx="8407400" cy="114300"/>
              <wp:effectExtent l="0" t="0" r="12700" b="19050"/>
              <wp:wrapNone/>
              <wp:docPr id="686211309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07400" cy="11430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50000"/>
                        </a:schemeClr>
                      </a:solidFill>
                      <a:ln>
                        <a:solidFill>
                          <a:schemeClr val="accent6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1262D0" id="Retângulo 3" o:spid="_x0000_s1026" style="position:absolute;margin-left:-73.7pt;margin-top:.55pt;width:662pt;height:9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" fillcolor="#375623 [1609]" strokecolor="#70ad47 [3209]" strokeweight="1pt">
              <w10:wrap anchorx="margin"/>
            </v:rect>
          </w:pict>
        </mc:Fallback>
      </mc:AlternateContent>
    </w:r>
    <w:r w:rsidR="00797F10" w:rsidRPr="00797F10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C522AAD" wp14:editId="6DC95954">
              <wp:simplePos x="0" y="0"/>
              <wp:positionH relativeFrom="margin">
                <wp:posOffset>-1101090</wp:posOffset>
              </wp:positionH>
              <wp:positionV relativeFrom="paragraph">
                <wp:posOffset>124460</wp:posOffset>
              </wp:positionV>
              <wp:extent cx="8407400" cy="1028700"/>
              <wp:effectExtent l="0" t="0" r="12700" b="19050"/>
              <wp:wrapNone/>
              <wp:docPr id="1320870217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07400" cy="102870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CF5A0A" id="Retângulo 3" o:spid="_x0000_s1026" style="position:absolute;margin-left:-86.7pt;margin-top:9.8pt;width:662pt;height:81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" fillcolor="#002060" strokecolor="#002060" strokeweight="1pt">
              <w10:wrap anchorx="margin"/>
            </v:rect>
          </w:pict>
        </mc:Fallback>
      </mc:AlternateContent>
    </w:r>
  </w:p>
  <w:p w14:paraId="0413D39A" w14:textId="63E3599C" w:rsidR="00797F10" w:rsidRPr="00797F10" w:rsidRDefault="00797F10" w:rsidP="00F97049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  <w:color w:val="FFFFFF" w:themeColor="background1"/>
      </w:rPr>
    </w:pPr>
  </w:p>
  <w:p w14:paraId="0ADBCC85" w14:textId="6720EF59" w:rsidR="00F97049" w:rsidRPr="00797F10" w:rsidRDefault="00E31EDD" w:rsidP="00F97049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Roboto" w:hAnsi="Roboto"/>
        <w:b/>
        <w:bCs/>
        <w:color w:val="FFFFFF" w:themeColor="background1"/>
      </w:rPr>
    </w:pPr>
    <w:r>
      <w:rPr>
        <w:noProof/>
        <w:color w:val="FFFFFF" w:themeColor="background1"/>
      </w:rPr>
      <w:drawing>
        <wp:anchor distT="0" distB="0" distL="114300" distR="114300" simplePos="0" relativeHeight="251668480" behindDoc="1" locked="0" layoutInCell="1" allowOverlap="1" wp14:anchorId="1827B704" wp14:editId="222D471B">
          <wp:simplePos x="0" y="0"/>
          <wp:positionH relativeFrom="column">
            <wp:posOffset>1334008</wp:posOffset>
          </wp:positionH>
          <wp:positionV relativeFrom="paragraph">
            <wp:posOffset>8255</wp:posOffset>
          </wp:positionV>
          <wp:extent cx="128016" cy="128016"/>
          <wp:effectExtent l="0" t="0" r="5715" b="5715"/>
          <wp:wrapNone/>
          <wp:docPr id="1273496006" name="Gráfico 6" descr="Marc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496006" name="Gráfico 1273496006" descr="Marcador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16" cy="128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7049" w:rsidRPr="00797F10">
      <w:rPr>
        <w:rFonts w:ascii="Roboto" w:hAnsi="Roboto"/>
        <w:b/>
        <w:bCs/>
        <w:color w:val="FFFFFF" w:themeColor="background1"/>
      </w:rPr>
      <w:t>Avenida Tancredo Neves,799, Centro – CEP 78.510-000</w:t>
    </w:r>
  </w:p>
  <w:p w14:paraId="2D41B1BB" w14:textId="115501AC" w:rsidR="00F97049" w:rsidRPr="00797F10" w:rsidRDefault="00F97049" w:rsidP="00F97049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Roboto" w:hAnsi="Roboto"/>
        <w:b/>
        <w:bCs/>
        <w:color w:val="FFFFFF" w:themeColor="background1"/>
      </w:rPr>
    </w:pPr>
    <w:r w:rsidRPr="00797F10">
      <w:rPr>
        <w:rFonts w:ascii="Roboto" w:hAnsi="Roboto"/>
        <w:b/>
        <w:bCs/>
        <w:color w:val="FFFFFF" w:themeColor="background1"/>
      </w:rPr>
      <w:t>CNPJ: 03.238.961/0001-27</w:t>
    </w:r>
  </w:p>
  <w:p w14:paraId="4C4C1B3D" w14:textId="0DCD3834" w:rsidR="00F97049" w:rsidRPr="00797F10" w:rsidRDefault="00E31EDD" w:rsidP="0098228C">
    <w:pPr>
      <w:pStyle w:val="Cabealho"/>
      <w:tabs>
        <w:tab w:val="left" w:pos="276"/>
        <w:tab w:val="left" w:pos="555"/>
        <w:tab w:val="left" w:pos="855"/>
        <w:tab w:val="left" w:pos="1125"/>
        <w:tab w:val="center" w:pos="4819"/>
        <w:tab w:val="right" w:pos="9639"/>
      </w:tabs>
      <w:rPr>
        <w:rFonts w:ascii="Roboto" w:hAnsi="Roboto"/>
        <w:b/>
        <w:bCs/>
        <w:color w:val="FFFFFF" w:themeColor="background1"/>
      </w:rPr>
    </w:pPr>
    <w:r>
      <w:rPr>
        <w:rFonts w:ascii="Roboto" w:hAnsi="Roboto"/>
        <w:b/>
        <w:bCs/>
        <w:noProof/>
        <w:color w:val="FFFFFF" w:themeColor="background1"/>
      </w:rPr>
      <w:drawing>
        <wp:anchor distT="0" distB="0" distL="114300" distR="114300" simplePos="0" relativeHeight="251669504" behindDoc="1" locked="0" layoutInCell="1" allowOverlap="1" wp14:anchorId="1425DDF0" wp14:editId="355F9623">
          <wp:simplePos x="0" y="0"/>
          <wp:positionH relativeFrom="column">
            <wp:posOffset>2000885</wp:posOffset>
          </wp:positionH>
          <wp:positionV relativeFrom="paragraph">
            <wp:posOffset>24003</wp:posOffset>
          </wp:positionV>
          <wp:extent cx="97536" cy="97536"/>
          <wp:effectExtent l="0" t="0" r="0" b="0"/>
          <wp:wrapNone/>
          <wp:docPr id="1374161096" name="Gráfico 7" descr="Destinatá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4161096" name="Gráfico 1374161096" descr="Destinatário"/>
                  <pic:cNvPicPr/>
                </pic:nvPicPr>
                <pic:blipFill>
                  <a:blip r:embed="rId4">
                    <a:extLs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36" cy="975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7F10" w:rsidRPr="00797F10">
      <w:rPr>
        <w:rFonts w:ascii="Roboto" w:hAnsi="Roboto"/>
        <w:b/>
        <w:bCs/>
        <w:color w:val="FFFFFF" w:themeColor="background1"/>
      </w:rPr>
      <w:tab/>
    </w:r>
    <w:r w:rsidR="0098228C">
      <w:rPr>
        <w:rFonts w:ascii="Roboto" w:hAnsi="Roboto"/>
        <w:b/>
        <w:bCs/>
        <w:color w:val="FFFFFF" w:themeColor="background1"/>
      </w:rPr>
      <w:tab/>
    </w:r>
    <w:r w:rsidR="00797F10" w:rsidRPr="00797F10">
      <w:rPr>
        <w:rFonts w:ascii="Roboto" w:hAnsi="Roboto"/>
        <w:b/>
        <w:bCs/>
        <w:color w:val="FFFFFF" w:themeColor="background1"/>
      </w:rPr>
      <w:tab/>
    </w:r>
    <w:r w:rsidR="00797F10" w:rsidRPr="00797F10">
      <w:rPr>
        <w:rFonts w:ascii="Roboto" w:hAnsi="Roboto"/>
        <w:b/>
        <w:bCs/>
        <w:color w:val="FFFFFF" w:themeColor="background1"/>
      </w:rPr>
      <w:tab/>
    </w:r>
    <w:r w:rsidR="00797F10" w:rsidRPr="00797F10">
      <w:rPr>
        <w:rFonts w:ascii="Roboto" w:hAnsi="Roboto"/>
        <w:b/>
        <w:bCs/>
        <w:color w:val="FFFFFF" w:themeColor="background1"/>
      </w:rPr>
      <w:tab/>
    </w:r>
    <w:r w:rsidR="00F97049" w:rsidRPr="00797F10">
      <w:rPr>
        <w:rFonts w:ascii="Roboto" w:hAnsi="Roboto"/>
        <w:b/>
        <w:bCs/>
        <w:color w:val="FFFFFF" w:themeColor="background1"/>
      </w:rPr>
      <w:t xml:space="preserve">Fone: </w:t>
    </w:r>
    <w:r>
      <w:rPr>
        <w:rFonts w:ascii="Roboto" w:hAnsi="Roboto"/>
        <w:b/>
        <w:bCs/>
        <w:color w:val="FFFFFF" w:themeColor="background1"/>
      </w:rPr>
      <w:t>(</w:t>
    </w:r>
    <w:r w:rsidR="00F97049" w:rsidRPr="00797F10">
      <w:rPr>
        <w:rFonts w:ascii="Roboto" w:hAnsi="Roboto"/>
        <w:b/>
        <w:bCs/>
        <w:color w:val="FFFFFF" w:themeColor="background1"/>
      </w:rPr>
      <w:t>66</w:t>
    </w:r>
    <w:r>
      <w:rPr>
        <w:rFonts w:ascii="Roboto" w:hAnsi="Roboto"/>
        <w:b/>
        <w:bCs/>
        <w:color w:val="FFFFFF" w:themeColor="background1"/>
      </w:rPr>
      <w:t>)</w:t>
    </w:r>
    <w:r w:rsidR="00F97049" w:rsidRPr="00797F10">
      <w:rPr>
        <w:rFonts w:ascii="Roboto" w:hAnsi="Roboto"/>
        <w:b/>
        <w:bCs/>
        <w:color w:val="FFFFFF" w:themeColor="background1"/>
      </w:rPr>
      <w:t xml:space="preserve"> </w:t>
    </w:r>
    <w:r>
      <w:rPr>
        <w:rFonts w:ascii="Roboto" w:hAnsi="Roboto"/>
        <w:b/>
        <w:bCs/>
        <w:color w:val="FFFFFF" w:themeColor="background1"/>
      </w:rPr>
      <w:t xml:space="preserve">9 </w:t>
    </w:r>
    <w:r w:rsidR="0098228C">
      <w:rPr>
        <w:rFonts w:ascii="Roboto" w:hAnsi="Roboto"/>
        <w:b/>
        <w:bCs/>
        <w:color w:val="FFFFFF" w:themeColor="background1"/>
      </w:rPr>
      <w:t>9690</w:t>
    </w:r>
    <w:r>
      <w:rPr>
        <w:rFonts w:ascii="Roboto" w:hAnsi="Roboto"/>
        <w:b/>
        <w:bCs/>
        <w:color w:val="FFFFFF" w:themeColor="background1"/>
      </w:rPr>
      <w:t>-</w:t>
    </w:r>
    <w:r w:rsidR="0098228C">
      <w:rPr>
        <w:rFonts w:ascii="Roboto" w:hAnsi="Roboto"/>
        <w:b/>
        <w:bCs/>
        <w:color w:val="FFFFFF" w:themeColor="background1"/>
      </w:rPr>
      <w:t>9060</w:t>
    </w:r>
    <w:r w:rsidR="00797F10" w:rsidRPr="00797F10">
      <w:rPr>
        <w:rFonts w:ascii="Roboto" w:hAnsi="Roboto"/>
        <w:b/>
        <w:bCs/>
        <w:color w:val="FFFFFF" w:themeColor="background1"/>
      </w:rPr>
      <w:tab/>
    </w:r>
    <w:r w:rsidR="00797F10" w:rsidRPr="00797F10">
      <w:rPr>
        <w:rFonts w:ascii="Roboto" w:hAnsi="Roboto"/>
        <w:b/>
        <w:bCs/>
        <w:color w:val="FFFFFF" w:themeColor="background1"/>
      </w:rPr>
      <w:tab/>
    </w:r>
  </w:p>
  <w:p w14:paraId="1EBDD7DE" w14:textId="5C520BF9" w:rsidR="00F97049" w:rsidRPr="00797F10" w:rsidRDefault="0098228C" w:rsidP="0098228C">
    <w:pPr>
      <w:pStyle w:val="Cabealho"/>
      <w:tabs>
        <w:tab w:val="left" w:pos="504"/>
        <w:tab w:val="left" w:pos="555"/>
        <w:tab w:val="left" w:pos="855"/>
        <w:tab w:val="left" w:pos="1125"/>
        <w:tab w:val="center" w:pos="4819"/>
      </w:tabs>
      <w:rPr>
        <w:rFonts w:ascii="Roboto" w:hAnsi="Roboto"/>
        <w:b/>
        <w:bCs/>
        <w:color w:val="FFFFFF" w:themeColor="background1"/>
      </w:rPr>
    </w:pPr>
    <w:r>
      <w:rPr>
        <w:rFonts w:ascii="Roboto" w:hAnsi="Roboto"/>
        <w:noProof/>
      </w:rPr>
      <w:drawing>
        <wp:anchor distT="0" distB="0" distL="114300" distR="114300" simplePos="0" relativeHeight="251667456" behindDoc="1" locked="0" layoutInCell="1" allowOverlap="1" wp14:anchorId="318C979F" wp14:editId="46072950">
          <wp:simplePos x="0" y="0"/>
          <wp:positionH relativeFrom="column">
            <wp:posOffset>1770380</wp:posOffset>
          </wp:positionH>
          <wp:positionV relativeFrom="paragraph">
            <wp:posOffset>28575</wp:posOffset>
          </wp:positionV>
          <wp:extent cx="129540" cy="129540"/>
          <wp:effectExtent l="0" t="0" r="3810" b="3810"/>
          <wp:wrapNone/>
          <wp:docPr id="625642687" name="Gráfico 5" descr="Mu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5642687" name="Gráfico 625642687" descr="Mundo"/>
                  <pic:cNvPicPr/>
                </pic:nvPicPr>
                <pic:blipFill>
                  <a:blip r:embed="rId6">
                    <a:extLst>
                      <a:ext uri="{96DAC541-7B7A-43D3-8B79-37D633B846F1}">
                        <asvg:svgBlip xmlns:asvg="http://schemas.microsoft.com/office/drawing/2016/SVG/main" r:embed="rId7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" cy="129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Roboto" w:hAnsi="Roboto"/>
        <w:b/>
        <w:bCs/>
        <w:color w:val="FFFFFF" w:themeColor="background1"/>
      </w:rPr>
      <w:tab/>
    </w:r>
    <w:r>
      <w:rPr>
        <w:rFonts w:ascii="Roboto" w:hAnsi="Roboto"/>
        <w:b/>
        <w:bCs/>
        <w:color w:val="FFFFFF" w:themeColor="background1"/>
      </w:rPr>
      <w:tab/>
    </w:r>
    <w:r>
      <w:rPr>
        <w:rFonts w:ascii="Roboto" w:hAnsi="Roboto"/>
        <w:b/>
        <w:bCs/>
        <w:color w:val="FFFFFF" w:themeColor="background1"/>
      </w:rPr>
      <w:tab/>
    </w:r>
    <w:r>
      <w:rPr>
        <w:rFonts w:ascii="Roboto" w:hAnsi="Roboto"/>
        <w:b/>
        <w:bCs/>
        <w:color w:val="FFFFFF" w:themeColor="background1"/>
      </w:rPr>
      <w:tab/>
    </w:r>
    <w:r>
      <w:rPr>
        <w:rFonts w:ascii="Roboto" w:hAnsi="Roboto"/>
        <w:b/>
        <w:bCs/>
        <w:color w:val="FFFFFF" w:themeColor="background1"/>
      </w:rPr>
      <w:tab/>
    </w:r>
    <w:r w:rsidR="00B668C5">
      <w:rPr>
        <w:rFonts w:ascii="Roboto" w:hAnsi="Roboto"/>
        <w:b/>
        <w:bCs/>
        <w:color w:val="FFFFFF" w:themeColor="background1"/>
      </w:rPr>
      <w:t xml:space="preserve">      </w:t>
    </w:r>
    <w:r>
      <w:rPr>
        <w:rFonts w:ascii="Roboto" w:hAnsi="Roboto"/>
        <w:b/>
        <w:bCs/>
        <w:color w:val="FFFFFF" w:themeColor="background1"/>
      </w:rPr>
      <w:t>www.</w:t>
    </w:r>
    <w:r w:rsidRPr="0098228C">
      <w:rPr>
        <w:rFonts w:ascii="Roboto" w:hAnsi="Roboto"/>
        <w:b/>
        <w:bCs/>
        <w:color w:val="FFFFFF" w:themeColor="background1"/>
      </w:rPr>
      <w:t>ouvidoria.itauba.mt.gov.br</w:t>
    </w:r>
  </w:p>
  <w:p w14:paraId="740F17EB" w14:textId="36546A65" w:rsidR="00F97049" w:rsidRPr="00797F10" w:rsidRDefault="00F97049">
    <w:pPr>
      <w:pStyle w:val="Rodap"/>
      <w:rPr>
        <w:rFonts w:ascii="Roboto" w:hAnsi="Robo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07681" w14:textId="77777777" w:rsidR="0069400C" w:rsidRDefault="0069400C" w:rsidP="00987B40">
      <w:r>
        <w:separator/>
      </w:r>
    </w:p>
  </w:footnote>
  <w:footnote w:type="continuationSeparator" w:id="0">
    <w:p w14:paraId="5D687B17" w14:textId="77777777" w:rsidR="0069400C" w:rsidRDefault="0069400C" w:rsidP="00987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8892D" w14:textId="77777777" w:rsidR="00F97049" w:rsidRDefault="00C4644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9704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1D365F5" w14:textId="77777777" w:rsidR="00F97049" w:rsidRDefault="00F97049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38CC5" w14:textId="77777777" w:rsidR="00F97049" w:rsidRDefault="00F97049">
    <w:pPr>
      <w:pStyle w:val="Cabealho"/>
      <w:framePr w:wrap="around" w:vAnchor="text" w:hAnchor="margin" w:xAlign="right" w:y="1"/>
      <w:rPr>
        <w:rStyle w:val="Nmerodepgina"/>
      </w:rPr>
    </w:pPr>
  </w:p>
  <w:p w14:paraId="608C3569" w14:textId="30A68EAD" w:rsidR="00F97049" w:rsidRDefault="003A31A6" w:rsidP="00F97049">
    <w:pPr>
      <w:pStyle w:val="Cabealho"/>
    </w:pPr>
    <w:r>
      <w:rPr>
        <w:noProof/>
      </w:rPr>
      <w:drawing>
        <wp:anchor distT="0" distB="0" distL="114300" distR="114300" simplePos="0" relativeHeight="251653118" behindDoc="1" locked="0" layoutInCell="1" allowOverlap="1" wp14:anchorId="6B208E73" wp14:editId="6DA3C007">
          <wp:simplePos x="0" y="0"/>
          <wp:positionH relativeFrom="page">
            <wp:align>right</wp:align>
          </wp:positionH>
          <wp:positionV relativeFrom="paragraph">
            <wp:posOffset>-457745</wp:posOffset>
          </wp:positionV>
          <wp:extent cx="7554150" cy="3167743"/>
          <wp:effectExtent l="0" t="0" r="0" b="0"/>
          <wp:wrapNone/>
          <wp:docPr id="90157685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57685" name="Imagem 901576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150" cy="31677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2085">
      <w:rPr>
        <w:noProof/>
      </w:rPr>
      <w:drawing>
        <wp:anchor distT="0" distB="0" distL="114300" distR="114300" simplePos="0" relativeHeight="251673600" behindDoc="1" locked="0" layoutInCell="1" allowOverlap="1" wp14:anchorId="22B1EC96" wp14:editId="790D8EEC">
          <wp:simplePos x="0" y="0"/>
          <wp:positionH relativeFrom="margin">
            <wp:posOffset>-490855</wp:posOffset>
          </wp:positionH>
          <wp:positionV relativeFrom="paragraph">
            <wp:posOffset>-88900</wp:posOffset>
          </wp:positionV>
          <wp:extent cx="3568700" cy="1115060"/>
          <wp:effectExtent l="0" t="0" r="0" b="8890"/>
          <wp:wrapNone/>
          <wp:docPr id="73065469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654692" name="Imagem 73065469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8700" cy="1115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E9E0CC" w14:textId="6E9E590E" w:rsidR="00F97049" w:rsidRDefault="00F97049" w:rsidP="00F97049">
    <w:pPr>
      <w:pStyle w:val="Cabealho"/>
    </w:pPr>
  </w:p>
  <w:p w14:paraId="1061E248" w14:textId="18DE9FF9" w:rsidR="00F97049" w:rsidRDefault="00F97049" w:rsidP="00F97049">
    <w:pPr>
      <w:pStyle w:val="Cabealho"/>
    </w:pPr>
  </w:p>
  <w:p w14:paraId="1632947D" w14:textId="2F66586F" w:rsidR="00F97049" w:rsidRDefault="00F97049" w:rsidP="00F97049">
    <w:pPr>
      <w:pStyle w:val="Cabealho"/>
    </w:pPr>
  </w:p>
  <w:p w14:paraId="2D7738F5" w14:textId="7C312BEA" w:rsidR="00F97049" w:rsidRDefault="00F97049" w:rsidP="00F97049">
    <w:pPr>
      <w:pStyle w:val="Cabealho"/>
    </w:pPr>
  </w:p>
  <w:p w14:paraId="51D0D5A9" w14:textId="61687BD5" w:rsidR="00F97049" w:rsidRDefault="00F97049" w:rsidP="00F97049">
    <w:pPr>
      <w:pStyle w:val="Cabealho"/>
    </w:pPr>
  </w:p>
  <w:p w14:paraId="53A1993F" w14:textId="3BDC40E6" w:rsidR="00F97049" w:rsidRDefault="00F97049" w:rsidP="00F97049">
    <w:pPr>
      <w:pStyle w:val="Cabealho"/>
    </w:pPr>
  </w:p>
  <w:p w14:paraId="7980F274" w14:textId="52F90D57" w:rsidR="00F97049" w:rsidRDefault="00B72085" w:rsidP="00F9704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1DB0239" wp14:editId="6014F734">
              <wp:simplePos x="0" y="0"/>
              <wp:positionH relativeFrom="page">
                <wp:align>left</wp:align>
              </wp:positionH>
              <wp:positionV relativeFrom="paragraph">
                <wp:posOffset>164193</wp:posOffset>
              </wp:positionV>
              <wp:extent cx="3858260" cy="163286"/>
              <wp:effectExtent l="0" t="0" r="27940" b="27305"/>
              <wp:wrapNone/>
              <wp:docPr id="1000161548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58260" cy="163286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</a:schemeClr>
                      </a:solidFill>
                      <a:ln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9A20CB" id="Retângulo 4" o:spid="_x0000_s1026" style="position:absolute;margin-left:0;margin-top:12.95pt;width:303.8pt;height:12.85pt;z-index:2516725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" fillcolor="#538135 [2409]" strokecolor="#538135 [2409]" strokeweight="1pt">
              <w10:wrap anchorx="page"/>
            </v:rect>
          </w:pict>
        </mc:Fallback>
      </mc:AlternateContent>
    </w:r>
  </w:p>
  <w:p w14:paraId="62E253E9" w14:textId="0BC69BD1" w:rsidR="00F97049" w:rsidRDefault="00F97049" w:rsidP="00F97049">
    <w:pPr>
      <w:pStyle w:val="Cabealho"/>
    </w:pPr>
  </w:p>
  <w:p w14:paraId="1FB9F095" w14:textId="38C14922" w:rsidR="00F97049" w:rsidRPr="00A93611" w:rsidRDefault="00797F10" w:rsidP="00F97049">
    <w:pPr>
      <w:pStyle w:val="Cabealho"/>
    </w:pPr>
    <w:r>
      <w:rPr>
        <w:noProof/>
      </w:rPr>
      <w:drawing>
        <wp:anchor distT="0" distB="0" distL="114300" distR="114300" simplePos="0" relativeHeight="251654143" behindDoc="1" locked="0" layoutInCell="1" allowOverlap="1" wp14:anchorId="10AA0643" wp14:editId="59FF9610">
          <wp:simplePos x="0" y="0"/>
          <wp:positionH relativeFrom="margin">
            <wp:align>center</wp:align>
          </wp:positionH>
          <wp:positionV relativeFrom="paragraph">
            <wp:posOffset>1450340</wp:posOffset>
          </wp:positionV>
          <wp:extent cx="6832149" cy="6578332"/>
          <wp:effectExtent l="0" t="0" r="6985" b="0"/>
          <wp:wrapNone/>
          <wp:docPr id="9" name="Imagem 9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tauba brasão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86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2149" cy="6578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3AA28" w14:textId="77777777" w:rsidR="00F97049" w:rsidRDefault="00F97049">
    <w:pPr>
      <w:pStyle w:val="Cabealho"/>
    </w:pPr>
    <w:r>
      <w:rPr>
        <w:i/>
        <w:iCs/>
        <w:noProof/>
      </w:rPr>
      <w:drawing>
        <wp:anchor distT="0" distB="0" distL="114300" distR="114300" simplePos="0" relativeHeight="251655168" behindDoc="1" locked="0" layoutInCell="1" allowOverlap="1" wp14:anchorId="56F408E0" wp14:editId="6B055E3A">
          <wp:simplePos x="0" y="0"/>
          <wp:positionH relativeFrom="column">
            <wp:posOffset>1029970</wp:posOffset>
          </wp:positionH>
          <wp:positionV relativeFrom="paragraph">
            <wp:posOffset>2437765</wp:posOffset>
          </wp:positionV>
          <wp:extent cx="4098925" cy="3945890"/>
          <wp:effectExtent l="0" t="0" r="0" b="0"/>
          <wp:wrapNone/>
          <wp:docPr id="10" name="Imagem 10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uba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92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8925" cy="3945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502C"/>
    <w:multiLevelType w:val="multilevel"/>
    <w:tmpl w:val="E3723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B294E"/>
    <w:multiLevelType w:val="multilevel"/>
    <w:tmpl w:val="C360D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2874F7"/>
    <w:multiLevelType w:val="multilevel"/>
    <w:tmpl w:val="E5CAF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6D6007"/>
    <w:multiLevelType w:val="multilevel"/>
    <w:tmpl w:val="64D6C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BC3627"/>
    <w:multiLevelType w:val="multilevel"/>
    <w:tmpl w:val="5F467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A20E9C"/>
    <w:multiLevelType w:val="multilevel"/>
    <w:tmpl w:val="73DE9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986D00"/>
    <w:multiLevelType w:val="multilevel"/>
    <w:tmpl w:val="C2442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E478B1"/>
    <w:multiLevelType w:val="multilevel"/>
    <w:tmpl w:val="D3C25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067B1F"/>
    <w:multiLevelType w:val="multilevel"/>
    <w:tmpl w:val="5650A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4E1123"/>
    <w:multiLevelType w:val="multilevel"/>
    <w:tmpl w:val="5FFEF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242483"/>
    <w:multiLevelType w:val="hybridMultilevel"/>
    <w:tmpl w:val="27729670"/>
    <w:lvl w:ilvl="0" w:tplc="5F92C3CE">
      <w:start w:val="1"/>
      <w:numFmt w:val="bullet"/>
      <w:lvlText w:val=""/>
      <w:lvlJc w:val="left"/>
      <w:pPr>
        <w:ind w:left="144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D504E33"/>
    <w:multiLevelType w:val="hybridMultilevel"/>
    <w:tmpl w:val="8BBE8F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A2B7D"/>
    <w:multiLevelType w:val="multilevel"/>
    <w:tmpl w:val="1794F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1C05D1"/>
    <w:multiLevelType w:val="multilevel"/>
    <w:tmpl w:val="A6A6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53055C"/>
    <w:multiLevelType w:val="multilevel"/>
    <w:tmpl w:val="9968A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A40016"/>
    <w:multiLevelType w:val="multilevel"/>
    <w:tmpl w:val="E5EE5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095CAB"/>
    <w:multiLevelType w:val="multilevel"/>
    <w:tmpl w:val="BAA4C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350B69"/>
    <w:multiLevelType w:val="multilevel"/>
    <w:tmpl w:val="F1364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9F0373"/>
    <w:multiLevelType w:val="multilevel"/>
    <w:tmpl w:val="F6E09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52643B"/>
    <w:multiLevelType w:val="multilevel"/>
    <w:tmpl w:val="0172B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3F50D1"/>
    <w:multiLevelType w:val="multilevel"/>
    <w:tmpl w:val="4BEAC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023F4E"/>
    <w:multiLevelType w:val="multilevel"/>
    <w:tmpl w:val="A78AF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9D199A"/>
    <w:multiLevelType w:val="multilevel"/>
    <w:tmpl w:val="D5EC4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8405B3"/>
    <w:multiLevelType w:val="multilevel"/>
    <w:tmpl w:val="A6FE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E90497"/>
    <w:multiLevelType w:val="multilevel"/>
    <w:tmpl w:val="6B923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853229"/>
    <w:multiLevelType w:val="multilevel"/>
    <w:tmpl w:val="F30A5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492D26"/>
    <w:multiLevelType w:val="multilevel"/>
    <w:tmpl w:val="609C9D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7" w15:restartNumberingAfterBreak="0">
    <w:nsid w:val="52263272"/>
    <w:multiLevelType w:val="multilevel"/>
    <w:tmpl w:val="E6F03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036717"/>
    <w:multiLevelType w:val="multilevel"/>
    <w:tmpl w:val="3F46C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F10AF8"/>
    <w:multiLevelType w:val="hybridMultilevel"/>
    <w:tmpl w:val="04661182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4CD1602"/>
    <w:multiLevelType w:val="multilevel"/>
    <w:tmpl w:val="DA662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272656"/>
    <w:multiLevelType w:val="multilevel"/>
    <w:tmpl w:val="D47C5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8E5470"/>
    <w:multiLevelType w:val="multilevel"/>
    <w:tmpl w:val="139C9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D20830"/>
    <w:multiLevelType w:val="multilevel"/>
    <w:tmpl w:val="9D52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3568BF"/>
    <w:multiLevelType w:val="hybridMultilevel"/>
    <w:tmpl w:val="DB20E5BC"/>
    <w:lvl w:ilvl="0" w:tplc="069CCD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97B5FD1"/>
    <w:multiLevelType w:val="multilevel"/>
    <w:tmpl w:val="20384B94"/>
    <w:styleLink w:val="WW8Num1"/>
    <w:lvl w:ilvl="0">
      <w:numFmt w:val="bullet"/>
      <w:lvlText w:val=""/>
      <w:lvlJc w:val="left"/>
      <w:pPr>
        <w:ind w:left="0" w:firstLine="0"/>
      </w:pPr>
      <w:rPr>
        <w:rFonts w:ascii="Symbol" w:hAnsi="Symbol" w:cs="Wingdings"/>
        <w:sz w:val="24"/>
        <w:szCs w:val="24"/>
        <w:lang w:val="pt-BR" w:eastAsia="zh-CN"/>
      </w:rPr>
    </w:lvl>
    <w:lvl w:ilvl="1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2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Wingdings"/>
        <w:sz w:val="24"/>
        <w:szCs w:val="24"/>
        <w:lang w:val="pt-BR" w:eastAsia="zh-CN"/>
      </w:rPr>
    </w:lvl>
    <w:lvl w:ilvl="4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5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Wingdings"/>
        <w:sz w:val="24"/>
        <w:szCs w:val="24"/>
        <w:lang w:val="pt-BR" w:eastAsia="zh-CN"/>
      </w:rPr>
    </w:lvl>
    <w:lvl w:ilvl="7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8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</w:abstractNum>
  <w:abstractNum w:abstractNumId="36" w15:restartNumberingAfterBreak="0">
    <w:nsid w:val="6B49128E"/>
    <w:multiLevelType w:val="multilevel"/>
    <w:tmpl w:val="27BE2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9A0DCF"/>
    <w:multiLevelType w:val="multilevel"/>
    <w:tmpl w:val="E552F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D91ED2"/>
    <w:multiLevelType w:val="multilevel"/>
    <w:tmpl w:val="4C4C8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117C31"/>
    <w:multiLevelType w:val="multilevel"/>
    <w:tmpl w:val="6D082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9032FB"/>
    <w:multiLevelType w:val="multilevel"/>
    <w:tmpl w:val="0CE61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606E19"/>
    <w:multiLevelType w:val="multilevel"/>
    <w:tmpl w:val="EE2CC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AF7BF0"/>
    <w:multiLevelType w:val="multilevel"/>
    <w:tmpl w:val="F016F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E1835FA"/>
    <w:multiLevelType w:val="multilevel"/>
    <w:tmpl w:val="FA62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DF5C95"/>
    <w:multiLevelType w:val="multilevel"/>
    <w:tmpl w:val="0BC03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866668">
    <w:abstractNumId w:val="35"/>
  </w:num>
  <w:num w:numId="2" w16cid:durableId="1986733531">
    <w:abstractNumId w:val="35"/>
  </w:num>
  <w:num w:numId="3" w16cid:durableId="619998186">
    <w:abstractNumId w:val="35"/>
  </w:num>
  <w:num w:numId="4" w16cid:durableId="1012151803">
    <w:abstractNumId w:val="29"/>
  </w:num>
  <w:num w:numId="5" w16cid:durableId="457990101">
    <w:abstractNumId w:val="41"/>
  </w:num>
  <w:num w:numId="6" w16cid:durableId="153423744">
    <w:abstractNumId w:val="26"/>
  </w:num>
  <w:num w:numId="7" w16cid:durableId="1544059221">
    <w:abstractNumId w:val="34"/>
  </w:num>
  <w:num w:numId="8" w16cid:durableId="1421027604">
    <w:abstractNumId w:val="10"/>
  </w:num>
  <w:num w:numId="9" w16cid:durableId="186986448">
    <w:abstractNumId w:val="32"/>
  </w:num>
  <w:num w:numId="10" w16cid:durableId="71201951">
    <w:abstractNumId w:val="40"/>
  </w:num>
  <w:num w:numId="11" w16cid:durableId="1510487881">
    <w:abstractNumId w:val="31"/>
  </w:num>
  <w:num w:numId="12" w16cid:durableId="201945101">
    <w:abstractNumId w:val="14"/>
  </w:num>
  <w:num w:numId="13" w16cid:durableId="577901769">
    <w:abstractNumId w:val="22"/>
  </w:num>
  <w:num w:numId="14" w16cid:durableId="1344431477">
    <w:abstractNumId w:val="15"/>
  </w:num>
  <w:num w:numId="15" w16cid:durableId="1345280533">
    <w:abstractNumId w:val="4"/>
  </w:num>
  <w:num w:numId="16" w16cid:durableId="1768692345">
    <w:abstractNumId w:val="23"/>
  </w:num>
  <w:num w:numId="17" w16cid:durableId="311255489">
    <w:abstractNumId w:val="24"/>
  </w:num>
  <w:num w:numId="18" w16cid:durableId="1533111399">
    <w:abstractNumId w:val="1"/>
  </w:num>
  <w:num w:numId="19" w16cid:durableId="588077302">
    <w:abstractNumId w:val="39"/>
  </w:num>
  <w:num w:numId="20" w16cid:durableId="1890535078">
    <w:abstractNumId w:val="20"/>
  </w:num>
  <w:num w:numId="21" w16cid:durableId="94324773">
    <w:abstractNumId w:val="12"/>
  </w:num>
  <w:num w:numId="22" w16cid:durableId="1795513831">
    <w:abstractNumId w:val="44"/>
  </w:num>
  <w:num w:numId="23" w16cid:durableId="1303342959">
    <w:abstractNumId w:val="17"/>
  </w:num>
  <w:num w:numId="24" w16cid:durableId="1662925024">
    <w:abstractNumId w:val="16"/>
  </w:num>
  <w:num w:numId="25" w16cid:durableId="179248963">
    <w:abstractNumId w:val="8"/>
  </w:num>
  <w:num w:numId="26" w16cid:durableId="1830168526">
    <w:abstractNumId w:val="37"/>
  </w:num>
  <w:num w:numId="27" w16cid:durableId="1825776946">
    <w:abstractNumId w:val="36"/>
  </w:num>
  <w:num w:numId="28" w16cid:durableId="873931040">
    <w:abstractNumId w:val="43"/>
  </w:num>
  <w:num w:numId="29" w16cid:durableId="445122628">
    <w:abstractNumId w:val="30"/>
  </w:num>
  <w:num w:numId="30" w16cid:durableId="1633436702">
    <w:abstractNumId w:val="27"/>
  </w:num>
  <w:num w:numId="31" w16cid:durableId="852954723">
    <w:abstractNumId w:val="33"/>
  </w:num>
  <w:num w:numId="32" w16cid:durableId="419790161">
    <w:abstractNumId w:val="6"/>
  </w:num>
  <w:num w:numId="33" w16cid:durableId="610281105">
    <w:abstractNumId w:val="28"/>
  </w:num>
  <w:num w:numId="34" w16cid:durableId="838808596">
    <w:abstractNumId w:val="19"/>
  </w:num>
  <w:num w:numId="35" w16cid:durableId="1623219751">
    <w:abstractNumId w:val="21"/>
  </w:num>
  <w:num w:numId="36" w16cid:durableId="124665937">
    <w:abstractNumId w:val="0"/>
  </w:num>
  <w:num w:numId="37" w16cid:durableId="4745237">
    <w:abstractNumId w:val="7"/>
  </w:num>
  <w:num w:numId="38" w16cid:durableId="1986423802">
    <w:abstractNumId w:val="18"/>
  </w:num>
  <w:num w:numId="39" w16cid:durableId="171653677">
    <w:abstractNumId w:val="13"/>
  </w:num>
  <w:num w:numId="40" w16cid:durableId="2017003443">
    <w:abstractNumId w:val="3"/>
  </w:num>
  <w:num w:numId="41" w16cid:durableId="1935282718">
    <w:abstractNumId w:val="11"/>
  </w:num>
  <w:num w:numId="42" w16cid:durableId="1559322757">
    <w:abstractNumId w:val="5"/>
  </w:num>
  <w:num w:numId="43" w16cid:durableId="1567885109">
    <w:abstractNumId w:val="2"/>
  </w:num>
  <w:num w:numId="44" w16cid:durableId="887952463">
    <w:abstractNumId w:val="42"/>
  </w:num>
  <w:num w:numId="45" w16cid:durableId="354229368">
    <w:abstractNumId w:val="25"/>
  </w:num>
  <w:num w:numId="46" w16cid:durableId="1822769343">
    <w:abstractNumId w:val="38"/>
  </w:num>
  <w:num w:numId="47" w16cid:durableId="10489182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129"/>
    <w:rsid w:val="00010221"/>
    <w:rsid w:val="000128D1"/>
    <w:rsid w:val="00023B4F"/>
    <w:rsid w:val="0003264A"/>
    <w:rsid w:val="00046685"/>
    <w:rsid w:val="0005107E"/>
    <w:rsid w:val="00053BB3"/>
    <w:rsid w:val="000650B7"/>
    <w:rsid w:val="00072849"/>
    <w:rsid w:val="00092137"/>
    <w:rsid w:val="000A6842"/>
    <w:rsid w:val="000D0DC7"/>
    <w:rsid w:val="000D62EB"/>
    <w:rsid w:val="001036C3"/>
    <w:rsid w:val="00133B78"/>
    <w:rsid w:val="00150031"/>
    <w:rsid w:val="001718B2"/>
    <w:rsid w:val="00175298"/>
    <w:rsid w:val="00183A44"/>
    <w:rsid w:val="001A3EC5"/>
    <w:rsid w:val="001A4B37"/>
    <w:rsid w:val="001A7959"/>
    <w:rsid w:val="001B04B2"/>
    <w:rsid w:val="001B2102"/>
    <w:rsid w:val="00240A86"/>
    <w:rsid w:val="00254B6E"/>
    <w:rsid w:val="002621C6"/>
    <w:rsid w:val="002702DE"/>
    <w:rsid w:val="00272BCF"/>
    <w:rsid w:val="00281148"/>
    <w:rsid w:val="00284E22"/>
    <w:rsid w:val="00291725"/>
    <w:rsid w:val="00296ED4"/>
    <w:rsid w:val="002A5D72"/>
    <w:rsid w:val="002C032E"/>
    <w:rsid w:val="002C3FCC"/>
    <w:rsid w:val="002D2645"/>
    <w:rsid w:val="002D5214"/>
    <w:rsid w:val="002F0FFB"/>
    <w:rsid w:val="002F324A"/>
    <w:rsid w:val="002F661B"/>
    <w:rsid w:val="003047F1"/>
    <w:rsid w:val="00323418"/>
    <w:rsid w:val="00331881"/>
    <w:rsid w:val="00342D1E"/>
    <w:rsid w:val="00366490"/>
    <w:rsid w:val="00375C51"/>
    <w:rsid w:val="0038238A"/>
    <w:rsid w:val="00394B69"/>
    <w:rsid w:val="003A31A6"/>
    <w:rsid w:val="003C6224"/>
    <w:rsid w:val="003C6457"/>
    <w:rsid w:val="003D38B8"/>
    <w:rsid w:val="003E08EF"/>
    <w:rsid w:val="003E28E8"/>
    <w:rsid w:val="003F325A"/>
    <w:rsid w:val="003F5340"/>
    <w:rsid w:val="003F7787"/>
    <w:rsid w:val="00405A44"/>
    <w:rsid w:val="00420885"/>
    <w:rsid w:val="00426F38"/>
    <w:rsid w:val="0045797C"/>
    <w:rsid w:val="004602BF"/>
    <w:rsid w:val="004616C9"/>
    <w:rsid w:val="00464EDD"/>
    <w:rsid w:val="004657E4"/>
    <w:rsid w:val="0046759F"/>
    <w:rsid w:val="00467BC2"/>
    <w:rsid w:val="004702D2"/>
    <w:rsid w:val="00473261"/>
    <w:rsid w:val="00484A73"/>
    <w:rsid w:val="00495846"/>
    <w:rsid w:val="00495DEC"/>
    <w:rsid w:val="00496ECD"/>
    <w:rsid w:val="004A5DB6"/>
    <w:rsid w:val="004B28BB"/>
    <w:rsid w:val="004B293B"/>
    <w:rsid w:val="004C1C62"/>
    <w:rsid w:val="004C23F4"/>
    <w:rsid w:val="00514088"/>
    <w:rsid w:val="00530FB8"/>
    <w:rsid w:val="00542E88"/>
    <w:rsid w:val="0054418E"/>
    <w:rsid w:val="00546D1C"/>
    <w:rsid w:val="005471C1"/>
    <w:rsid w:val="00556385"/>
    <w:rsid w:val="00557A4A"/>
    <w:rsid w:val="0056356E"/>
    <w:rsid w:val="00571729"/>
    <w:rsid w:val="00572636"/>
    <w:rsid w:val="005742C4"/>
    <w:rsid w:val="00577F5C"/>
    <w:rsid w:val="00583013"/>
    <w:rsid w:val="005968CC"/>
    <w:rsid w:val="005B52A5"/>
    <w:rsid w:val="005C2415"/>
    <w:rsid w:val="005C6EF8"/>
    <w:rsid w:val="005C721F"/>
    <w:rsid w:val="005F3CD2"/>
    <w:rsid w:val="005F5055"/>
    <w:rsid w:val="00611745"/>
    <w:rsid w:val="00615A00"/>
    <w:rsid w:val="00617077"/>
    <w:rsid w:val="0062038D"/>
    <w:rsid w:val="00631468"/>
    <w:rsid w:val="006506AC"/>
    <w:rsid w:val="006533F2"/>
    <w:rsid w:val="00667873"/>
    <w:rsid w:val="00675107"/>
    <w:rsid w:val="006854AB"/>
    <w:rsid w:val="00687291"/>
    <w:rsid w:val="0069400C"/>
    <w:rsid w:val="00695560"/>
    <w:rsid w:val="006A2C3D"/>
    <w:rsid w:val="006A78A0"/>
    <w:rsid w:val="006B3EE7"/>
    <w:rsid w:val="006B643D"/>
    <w:rsid w:val="006C5957"/>
    <w:rsid w:val="006D0CE5"/>
    <w:rsid w:val="006E7F87"/>
    <w:rsid w:val="006F720C"/>
    <w:rsid w:val="006F7D50"/>
    <w:rsid w:val="00716640"/>
    <w:rsid w:val="00732DF8"/>
    <w:rsid w:val="00735CA9"/>
    <w:rsid w:val="0073612C"/>
    <w:rsid w:val="007543D8"/>
    <w:rsid w:val="007640A5"/>
    <w:rsid w:val="00764B6B"/>
    <w:rsid w:val="00765C4F"/>
    <w:rsid w:val="00765CA7"/>
    <w:rsid w:val="007800E6"/>
    <w:rsid w:val="0078510E"/>
    <w:rsid w:val="007968DC"/>
    <w:rsid w:val="00797F10"/>
    <w:rsid w:val="007B0438"/>
    <w:rsid w:val="007B0B4C"/>
    <w:rsid w:val="007B5828"/>
    <w:rsid w:val="007B6425"/>
    <w:rsid w:val="007B7E87"/>
    <w:rsid w:val="007D2160"/>
    <w:rsid w:val="007F29F8"/>
    <w:rsid w:val="00812E7C"/>
    <w:rsid w:val="00813E98"/>
    <w:rsid w:val="00816AB8"/>
    <w:rsid w:val="00823959"/>
    <w:rsid w:val="00833D00"/>
    <w:rsid w:val="008410D8"/>
    <w:rsid w:val="00844175"/>
    <w:rsid w:val="008521DB"/>
    <w:rsid w:val="00873174"/>
    <w:rsid w:val="008765A5"/>
    <w:rsid w:val="00882579"/>
    <w:rsid w:val="00882941"/>
    <w:rsid w:val="008833C4"/>
    <w:rsid w:val="00884AFF"/>
    <w:rsid w:val="00896141"/>
    <w:rsid w:val="008A09D3"/>
    <w:rsid w:val="008A1B68"/>
    <w:rsid w:val="008C11B9"/>
    <w:rsid w:val="008C15A5"/>
    <w:rsid w:val="008C1AB3"/>
    <w:rsid w:val="008C47F9"/>
    <w:rsid w:val="008E0813"/>
    <w:rsid w:val="008F3C78"/>
    <w:rsid w:val="008F5B61"/>
    <w:rsid w:val="00901222"/>
    <w:rsid w:val="0090508E"/>
    <w:rsid w:val="00922A35"/>
    <w:rsid w:val="00925DD9"/>
    <w:rsid w:val="0093211A"/>
    <w:rsid w:val="00944A59"/>
    <w:rsid w:val="009646A4"/>
    <w:rsid w:val="009756E0"/>
    <w:rsid w:val="009768E4"/>
    <w:rsid w:val="0098228C"/>
    <w:rsid w:val="00984732"/>
    <w:rsid w:val="00987B40"/>
    <w:rsid w:val="00995045"/>
    <w:rsid w:val="009A66EF"/>
    <w:rsid w:val="009B3B53"/>
    <w:rsid w:val="009C0257"/>
    <w:rsid w:val="009C1DB8"/>
    <w:rsid w:val="009D6D39"/>
    <w:rsid w:val="009F7150"/>
    <w:rsid w:val="00A054EE"/>
    <w:rsid w:val="00A17C98"/>
    <w:rsid w:val="00A21CA9"/>
    <w:rsid w:val="00A2551C"/>
    <w:rsid w:val="00A30129"/>
    <w:rsid w:val="00A62D84"/>
    <w:rsid w:val="00A6545E"/>
    <w:rsid w:val="00A84FBC"/>
    <w:rsid w:val="00AB3FFD"/>
    <w:rsid w:val="00AB4CCC"/>
    <w:rsid w:val="00AC03E3"/>
    <w:rsid w:val="00AC3469"/>
    <w:rsid w:val="00AC4F96"/>
    <w:rsid w:val="00AC70FD"/>
    <w:rsid w:val="00AD2958"/>
    <w:rsid w:val="00AD2BA1"/>
    <w:rsid w:val="00AD449A"/>
    <w:rsid w:val="00AE1FF7"/>
    <w:rsid w:val="00AF1C7B"/>
    <w:rsid w:val="00B146EF"/>
    <w:rsid w:val="00B174C8"/>
    <w:rsid w:val="00B22B62"/>
    <w:rsid w:val="00B30F14"/>
    <w:rsid w:val="00B37EDF"/>
    <w:rsid w:val="00B668C5"/>
    <w:rsid w:val="00B716D0"/>
    <w:rsid w:val="00B72085"/>
    <w:rsid w:val="00B93977"/>
    <w:rsid w:val="00BA00DB"/>
    <w:rsid w:val="00BA196D"/>
    <w:rsid w:val="00BA7B3E"/>
    <w:rsid w:val="00BB0B3E"/>
    <w:rsid w:val="00BD305C"/>
    <w:rsid w:val="00BE13EB"/>
    <w:rsid w:val="00BF2A3B"/>
    <w:rsid w:val="00BF4798"/>
    <w:rsid w:val="00BF5750"/>
    <w:rsid w:val="00C02976"/>
    <w:rsid w:val="00C21855"/>
    <w:rsid w:val="00C219DE"/>
    <w:rsid w:val="00C23729"/>
    <w:rsid w:val="00C30DC8"/>
    <w:rsid w:val="00C33B42"/>
    <w:rsid w:val="00C4644A"/>
    <w:rsid w:val="00CA1832"/>
    <w:rsid w:val="00CA479C"/>
    <w:rsid w:val="00CB6A22"/>
    <w:rsid w:val="00CB6C8F"/>
    <w:rsid w:val="00CC5817"/>
    <w:rsid w:val="00CD0C0A"/>
    <w:rsid w:val="00CD1AEA"/>
    <w:rsid w:val="00CE18F7"/>
    <w:rsid w:val="00CE2B07"/>
    <w:rsid w:val="00CF32D9"/>
    <w:rsid w:val="00D0116D"/>
    <w:rsid w:val="00D014EE"/>
    <w:rsid w:val="00D257F8"/>
    <w:rsid w:val="00D27475"/>
    <w:rsid w:val="00D50B20"/>
    <w:rsid w:val="00D50B91"/>
    <w:rsid w:val="00D54662"/>
    <w:rsid w:val="00D63A4F"/>
    <w:rsid w:val="00D83468"/>
    <w:rsid w:val="00D879BD"/>
    <w:rsid w:val="00D960CB"/>
    <w:rsid w:val="00DA0A8E"/>
    <w:rsid w:val="00DA0B80"/>
    <w:rsid w:val="00DA60D6"/>
    <w:rsid w:val="00DB2D14"/>
    <w:rsid w:val="00DB6246"/>
    <w:rsid w:val="00DC2753"/>
    <w:rsid w:val="00DC4C78"/>
    <w:rsid w:val="00DC6BC7"/>
    <w:rsid w:val="00DC7081"/>
    <w:rsid w:val="00DD527E"/>
    <w:rsid w:val="00DE72BD"/>
    <w:rsid w:val="00DF0DEF"/>
    <w:rsid w:val="00DF5408"/>
    <w:rsid w:val="00E01801"/>
    <w:rsid w:val="00E01B7D"/>
    <w:rsid w:val="00E118F2"/>
    <w:rsid w:val="00E31EDD"/>
    <w:rsid w:val="00E452FA"/>
    <w:rsid w:val="00E6310D"/>
    <w:rsid w:val="00E63472"/>
    <w:rsid w:val="00E66D31"/>
    <w:rsid w:val="00E71659"/>
    <w:rsid w:val="00E9564B"/>
    <w:rsid w:val="00E97030"/>
    <w:rsid w:val="00EA580E"/>
    <w:rsid w:val="00EA6A4C"/>
    <w:rsid w:val="00EB5244"/>
    <w:rsid w:val="00EC157A"/>
    <w:rsid w:val="00EC483B"/>
    <w:rsid w:val="00EC66A5"/>
    <w:rsid w:val="00ED569E"/>
    <w:rsid w:val="00EE3129"/>
    <w:rsid w:val="00EF0DD1"/>
    <w:rsid w:val="00EF3AB9"/>
    <w:rsid w:val="00F067E9"/>
    <w:rsid w:val="00F07714"/>
    <w:rsid w:val="00F12017"/>
    <w:rsid w:val="00F30A17"/>
    <w:rsid w:val="00F53D50"/>
    <w:rsid w:val="00F6232A"/>
    <w:rsid w:val="00F64F45"/>
    <w:rsid w:val="00F94072"/>
    <w:rsid w:val="00F97049"/>
    <w:rsid w:val="00FA6459"/>
    <w:rsid w:val="00FB406E"/>
    <w:rsid w:val="00FD1F22"/>
    <w:rsid w:val="00FD47DF"/>
    <w:rsid w:val="00FD6BAF"/>
    <w:rsid w:val="00F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A4C0F"/>
  <w15:docId w15:val="{0E757AE1-C03D-4C68-8E79-83425D646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F32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EE3129"/>
    <w:pPr>
      <w:keepNext/>
      <w:outlineLvl w:val="1"/>
    </w:pPr>
    <w:rPr>
      <w:rFonts w:eastAsia="MS Mincho"/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72B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E3129"/>
    <w:rPr>
      <w:rFonts w:ascii="Times New Roman" w:eastAsia="MS Mincho" w:hAnsi="Times New Roman" w:cs="Times New Roman"/>
      <w:b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E3129"/>
    <w:pPr>
      <w:ind w:left="708"/>
      <w:jc w:val="both"/>
    </w:pPr>
    <w:rPr>
      <w:rFonts w:eastAsia="MS Mincho"/>
      <w:i/>
    </w:rPr>
  </w:style>
  <w:style w:type="character" w:customStyle="1" w:styleId="RecuodecorpodetextoChar">
    <w:name w:val="Recuo de corpo de texto Char"/>
    <w:basedOn w:val="Fontepargpadro"/>
    <w:link w:val="Recuodecorpodetexto"/>
    <w:rsid w:val="00EE3129"/>
    <w:rPr>
      <w:rFonts w:ascii="Times New Roman" w:eastAsia="MS Mincho" w:hAnsi="Times New Roman" w:cs="Times New Roman"/>
      <w:i/>
      <w:sz w:val="20"/>
      <w:szCs w:val="20"/>
      <w:lang w:eastAsia="pt-BR"/>
    </w:rPr>
  </w:style>
  <w:style w:type="character" w:styleId="Nmerodepgina">
    <w:name w:val="page number"/>
    <w:basedOn w:val="Fontepargpadro"/>
    <w:rsid w:val="00EE3129"/>
  </w:style>
  <w:style w:type="paragraph" w:styleId="Cabealho">
    <w:name w:val="header"/>
    <w:basedOn w:val="Normal"/>
    <w:link w:val="CabealhoChar"/>
    <w:rsid w:val="00EE3129"/>
    <w:pPr>
      <w:widowControl w:val="0"/>
      <w:tabs>
        <w:tab w:val="center" w:pos="4419"/>
        <w:tab w:val="right" w:pos="8838"/>
      </w:tabs>
    </w:pPr>
    <w:rPr>
      <w:rFonts w:eastAsia="MS Mincho"/>
    </w:rPr>
  </w:style>
  <w:style w:type="character" w:customStyle="1" w:styleId="CabealhoChar">
    <w:name w:val="Cabeçalho Char"/>
    <w:basedOn w:val="Fontepargpadro"/>
    <w:link w:val="Cabealho"/>
    <w:rsid w:val="00EE3129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EE3129"/>
    <w:pPr>
      <w:tabs>
        <w:tab w:val="center" w:pos="4419"/>
        <w:tab w:val="right" w:pos="8838"/>
      </w:tabs>
    </w:pPr>
    <w:rPr>
      <w:rFonts w:eastAsia="MS Mincho"/>
    </w:rPr>
  </w:style>
  <w:style w:type="character" w:customStyle="1" w:styleId="RodapChar">
    <w:name w:val="Rodapé Char"/>
    <w:basedOn w:val="Fontepargpadro"/>
    <w:link w:val="Rodap"/>
    <w:uiPriority w:val="99"/>
    <w:rsid w:val="00EE3129"/>
    <w:rPr>
      <w:rFonts w:ascii="Times New Roman" w:eastAsia="MS Mincho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72BCF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72BC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72BC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E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EDD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901222"/>
    <w:pPr>
      <w:suppressAutoHyphens/>
      <w:autoSpaceDN w:val="0"/>
      <w:spacing w:after="0" w:line="240" w:lineRule="auto"/>
    </w:pPr>
    <w:rPr>
      <w:rFonts w:ascii="Liberation Serif" w:eastAsia="Roboto" w:hAnsi="Liberation Serif" w:cs="Roboto"/>
      <w:kern w:val="3"/>
      <w:sz w:val="24"/>
      <w:szCs w:val="24"/>
      <w:lang w:eastAsia="zh-CN" w:bidi="hi-IN"/>
    </w:rPr>
  </w:style>
  <w:style w:type="paragraph" w:customStyle="1" w:styleId="Recuodocorpodotexto">
    <w:name w:val="Recuo do corpo do texto"/>
    <w:basedOn w:val="Standard"/>
    <w:rsid w:val="00901222"/>
    <w:pPr>
      <w:ind w:left="283"/>
    </w:pPr>
    <w:rPr>
      <w:lang w:val="en-US"/>
    </w:rPr>
  </w:style>
  <w:style w:type="numbering" w:customStyle="1" w:styleId="WW8Num1">
    <w:name w:val="WW8Num1"/>
    <w:rsid w:val="00901222"/>
    <w:pPr>
      <w:numPr>
        <w:numId w:val="1"/>
      </w:numPr>
    </w:pPr>
  </w:style>
  <w:style w:type="paragraph" w:styleId="Corpodetexto2">
    <w:name w:val="Body Text 2"/>
    <w:basedOn w:val="Normal"/>
    <w:link w:val="Corpodetexto2Char"/>
    <w:rsid w:val="0090122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90122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Bodytext2">
    <w:name w:val="Body text (2)_"/>
    <w:link w:val="Bodytext20"/>
    <w:locked/>
    <w:rsid w:val="00901222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901222"/>
    <w:pPr>
      <w:widowControl w:val="0"/>
      <w:shd w:val="clear" w:color="auto" w:fill="FFFFFF"/>
      <w:spacing w:before="120" w:after="300" w:line="0" w:lineRule="atLeast"/>
    </w:pPr>
    <w:rPr>
      <w:rFonts w:ascii="Arial" w:eastAsia="Arial" w:hAnsi="Arial" w:cs="Arial"/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3D38B8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3D38B8"/>
    <w:rPr>
      <w:rFonts w:ascii="Consolas" w:eastAsia="Calibri" w:hAnsi="Consolas" w:cs="Times New Roman"/>
      <w:sz w:val="21"/>
      <w:szCs w:val="21"/>
      <w:lang w:val="x-none"/>
    </w:rPr>
  </w:style>
  <w:style w:type="paragraph" w:styleId="PargrafodaLista">
    <w:name w:val="List Paragraph"/>
    <w:basedOn w:val="Normal"/>
    <w:uiPriority w:val="34"/>
    <w:qFormat/>
    <w:rsid w:val="00AC03E3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2F324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svg"/><Relationship Id="rId7" Type="http://schemas.openxmlformats.org/officeDocument/2006/relationships/image" Target="media/image14.svg"/><Relationship Id="rId2" Type="http://schemas.openxmlformats.org/officeDocument/2006/relationships/image" Target="media/image9.png"/><Relationship Id="rId1" Type="http://schemas.openxmlformats.org/officeDocument/2006/relationships/image" Target="media/image8.png"/><Relationship Id="rId6" Type="http://schemas.openxmlformats.org/officeDocument/2006/relationships/image" Target="media/image13.png"/><Relationship Id="rId5" Type="http://schemas.openxmlformats.org/officeDocument/2006/relationships/image" Target="media/image12.svg"/><Relationship Id="rId4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72621-C43F-442E-A2C1-CB7909782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9</Pages>
  <Words>1405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Prefeitura</cp:lastModifiedBy>
  <cp:revision>4</cp:revision>
  <cp:lastPrinted>2026-06-02T19:02:00Z</cp:lastPrinted>
  <dcterms:created xsi:type="dcterms:W3CDTF">2026-06-02T19:24:00Z</dcterms:created>
  <dcterms:modified xsi:type="dcterms:W3CDTF">2026-06-02T20:58:00Z</dcterms:modified>
</cp:coreProperties>
</file>